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ДО2</w:t>
      </w: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p>
    <w:p w:rsidR="00462E29" w:rsidRDefault="00462E29" w:rsidP="00462E29">
      <w:pPr>
        <w:shd w:val="clear" w:color="auto" w:fill="FFFFFF"/>
        <w:spacing w:before="54" w:after="54" w:line="240" w:lineRule="auto"/>
        <w:jc w:val="center"/>
        <w:rPr>
          <w:rFonts w:ascii="Times New Roman" w:eastAsia="Times New Roman" w:hAnsi="Times New Roman" w:cs="Times New Roman"/>
          <w:b/>
          <w:bCs/>
          <w:sz w:val="28"/>
          <w:szCs w:val="28"/>
        </w:rPr>
      </w:pPr>
    </w:p>
    <w:p w:rsidR="00462E29" w:rsidRDefault="00462E29" w:rsidP="00462E29">
      <w:pPr>
        <w:rPr>
          <w:rFonts w:eastAsiaTheme="minorEastAsia"/>
        </w:rPr>
      </w:pPr>
    </w:p>
    <w:p w:rsidR="00462E29" w:rsidRDefault="00462E29" w:rsidP="00462E2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462E29" w:rsidRDefault="00462E29" w:rsidP="00462E29">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462E29" w:rsidRPr="00AD0D6A" w:rsidRDefault="00462E29" w:rsidP="00462E2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36"/>
          <w:szCs w:val="36"/>
          <w:lang w:eastAsia="ru-RU"/>
        </w:rPr>
        <w:t>Картотека подвижных игр</w:t>
      </w: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Лапенкова Н.Н.</w:t>
      </w: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right"/>
        <w:rPr>
          <w:rFonts w:ascii="Times New Roman" w:eastAsia="Times New Roman" w:hAnsi="Times New Roman" w:cs="Times New Roman"/>
          <w:b/>
          <w:bCs/>
          <w:sz w:val="32"/>
          <w:szCs w:val="32"/>
          <w:lang w:eastAsia="ru-RU"/>
        </w:rPr>
      </w:pPr>
    </w:p>
    <w:p w:rsidR="00462E29" w:rsidRDefault="00462E29" w:rsidP="00462E29">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462E29" w:rsidRDefault="00462E29" w:rsidP="00462E29">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462E29" w:rsidRDefault="00462E29" w:rsidP="00462E29">
      <w:pPr>
        <w:shd w:val="clear" w:color="auto" w:fill="FFFFFF"/>
        <w:spacing w:after="0" w:line="315" w:lineRule="atLeast"/>
        <w:jc w:val="center"/>
        <w:rPr>
          <w:rFonts w:ascii="Times New Roman" w:eastAsia="Times New Roman" w:hAnsi="Times New Roman" w:cs="Times New Roman"/>
          <w:b/>
          <w:bCs/>
          <w:sz w:val="32"/>
          <w:szCs w:val="32"/>
          <w:lang w:eastAsia="ru-RU"/>
        </w:rPr>
      </w:pP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Мл. гр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«Бегите ко мне».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в прямом направлении одновременно всей группой.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Желающих играть можно разделить на две небольшие группы: пока одна группа играет, другая смотрит, затем они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По сигналу: «Птички отдыхают», дети останавливаются и приседают.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«Кот и воробышки»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Котя, котенька, коток, Котя – черненький хвосток,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«Кот и воробышки»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с высоты.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w:t>
      </w:r>
      <w:r w:rsidRPr="00AD0D6A">
        <w:rPr>
          <w:rFonts w:ascii="Times New Roman" w:eastAsia="Times New Roman" w:hAnsi="Times New Roman" w:cs="Times New Roman"/>
          <w:color w:val="000000"/>
          <w:sz w:val="28"/>
          <w:szCs w:val="28"/>
          <w:lang w:eastAsia="ru-RU"/>
        </w:rPr>
        <w:lastRenderedPageBreak/>
        <w:t>«мяу-мяу» и бежит ловить воробышков, которые прячутся на крыше. Пойманных воробышков кот отводит к себе в дом.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Указания. </w:t>
      </w:r>
      <w:r w:rsidRPr="00AD0D6A">
        <w:rPr>
          <w:rFonts w:ascii="Times New Roman" w:eastAsia="Times New Roman" w:hAnsi="Times New Roman" w:cs="Times New Roman"/>
          <w:color w:val="000000"/>
          <w:sz w:val="28"/>
          <w:szCs w:val="28"/>
          <w:lang w:eastAsia="ru-RU"/>
        </w:rPr>
        <w:t>Следить, чтобы дети мягко приземлялись, спрыгивали на носки и сгибали колени.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«Быстро в домик».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«Ловкий шофер».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«Быстрый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прокатывать мяч в прямом направлении, действовать по сигналу педагога.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«Зайка серый умывается».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xml:space="preserve"> Дети становятся перед воспитателем полукругом и все вместе произносят: «Зайка серый умывается, зайка в гости собирается. Вымыл </w:t>
      </w:r>
      <w:r w:rsidRPr="00AD0D6A">
        <w:rPr>
          <w:rFonts w:ascii="Times New Roman" w:eastAsia="Times New Roman" w:hAnsi="Times New Roman" w:cs="Times New Roman"/>
          <w:color w:val="000000"/>
          <w:sz w:val="28"/>
          <w:szCs w:val="28"/>
          <w:lang w:eastAsia="ru-RU"/>
        </w:rPr>
        <w:lastRenderedPageBreak/>
        <w:t>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«Поймай комара».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Надо следить, чтобы дети не уменьшали круг во время подпрыгиваний. Вращая прут с комаром, воспитатель то опускает, то приподнимает его.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«Мыши в кладовой».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выполнять бег врассыпную, подлезание под шнур,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AD0D6A">
        <w:rPr>
          <w:rFonts w:ascii="Times New Roman" w:eastAsia="Times New Roman" w:hAnsi="Times New Roman" w:cs="Times New Roman"/>
          <w:i/>
          <w:iCs/>
          <w:color w:val="000000"/>
          <w:sz w:val="28"/>
          <w:szCs w:val="28"/>
          <w:lang w:eastAsia="ru-RU"/>
        </w:rPr>
        <w:t>см </w:t>
      </w:r>
      <w:r w:rsidRPr="00AD0D6A">
        <w:rPr>
          <w:rFonts w:ascii="Times New Roman" w:eastAsia="Times New Roman" w:hAnsi="Times New Roman" w:cs="Times New Roman"/>
          <w:color w:val="000000"/>
          <w:sz w:val="28"/>
          <w:szCs w:val="28"/>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 ровненькой дорожке».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ровненькой дорожке, по ровненькой дорожке,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Шагают наши ножки. Раз-два, раз-два,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камешкам, по камешкам, по камешкам, по камешкам..В яму - бух!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бух!» присаживаются на корточки. «Вылезли из ямы»,— говорит воспитатель, и дети поднимаются.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«Лягушки-попрыгушки».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выполнять прыжки на двух ногах с продвижением вперед, перепрыгивание  через лежащий на полу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На одной стороне зала на полу лежит шнур – это «болотце». Дети – «лягушки – попрыгушки» становятся на другой стороне зала в одну шеренгу на исходную линию. Воспитатель говорит: Вот лягушки по дорожке скачут, вытянувши ножки, ква-ква, ква-ква-ква, скачут вытянувши ножки.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птенчики».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«Птица и птенчики»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xml:space="preserve">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w:t>
      </w:r>
      <w:r w:rsidRPr="00AD0D6A">
        <w:rPr>
          <w:rFonts w:ascii="Times New Roman" w:eastAsia="Times New Roman" w:hAnsi="Times New Roman" w:cs="Times New Roman"/>
          <w:color w:val="000000"/>
          <w:sz w:val="28"/>
          <w:szCs w:val="28"/>
          <w:lang w:eastAsia="ru-RU"/>
        </w:rPr>
        <w:lastRenderedPageBreak/>
        <w:t>птенцами по всему залу. По сигналу: «Полетели домой, в гнездо!» - все дети бегут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«Птица и птенчики»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Воспитатель  напоминает, что нельзя залетать в чужое гнездышко, улетать надо подальше от дома, там больше корма для птичек.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цыплята».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Дети – «цыплята» бегают по залу – «двору», присаживаются – «собирают зернышки, помахивают «крылышками». По сигналу воспитателя: «Коршун, летит!» - цыплята» убегают в «домик» (за шнур), а «коршун» пытается их поймать (дотронуться). При повторении игры роль коршуна выполняет другой ребенок (но не из числа пойманных).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свой цвет»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ориентироваться по цвету,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«Найди свой цвет»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«Лохматый пес».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действовать в соответствии с текстом стихотворения,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лежит лохматый пес, в лапы свой уткнувши нос.</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Тихо, смирно он лежит, не то дремлет, не то спит.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Подойдем к нему, разбудим. И посмотрим, что-то будет.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«Воробышки в гнездышках».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перешагивая через обруч и разбегаются по всему залу. Присаживаются на корточки – «клюют зернышки». По сигналу: «Птички, в гнезда!» - убегают в свои «гнезда».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действовать по сигналу, выполнять прыжки на двух ногах с продвижением вперед, бег врассыпную, подлезание под шнур,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за веревкой (шнуром), натянутой на высоте 50 см от пола, - они «кролики в клетках».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прыжки на двух ногах с продвижением вперед, бег врассыпную, подлезание под препятствие,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На одной стороне площадки мелом нарисованы круги (5— 6) — это клетки для кроликов. Перед ними ставятся дуги. На противоположной стороне —дом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подползания можно использовать положенную на стойки планку или натянутый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«Автомобили»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На другой сигнал (поднят красный флажок) автомобили останавливаются.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«Автомобили»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двум цветовым сигналам,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флажок) дети разбегаются врассыпную </w:t>
      </w:r>
      <w:r w:rsidRPr="00AD0D6A">
        <w:rPr>
          <w:rFonts w:ascii="Times New Roman" w:eastAsia="Times New Roman" w:hAnsi="Times New Roman" w:cs="Times New Roman"/>
          <w:color w:val="000000"/>
          <w:sz w:val="28"/>
          <w:szCs w:val="28"/>
          <w:lang w:eastAsia="ru-RU"/>
        </w:rPr>
        <w:lastRenderedPageBreak/>
        <w:t>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«Тишина».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в колонне по одному.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Ходьба в колонне по одному в обход площадки за воспитателем и совместное проговаривание строчек стихотворения: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Тишина у пруда, не колышется трава.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шумите, камыши, засыпайте, малыши.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«Ква-ква-ква!» - и поясняет, что лягушки разбудили ребят, и они проснулись, поднялись и потянулись.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 топаем ногами».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по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топаем ногами, мы хлопаем руками, киваем головой.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руки поднимаем, мы руки опускаем, мы руки подаем.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этими словами дети дают друг другу руки, и продолжают: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 бегаем кругом, и бегаем кругом.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«Огуречик, огуречик».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бег врассыпную, прыжки на двух ногах с продвижением вперед,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Огуречик, огуречик, не ходи  на тот конечик,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Там мышка живет, тебе хвостик отгрызет.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убегают за условную черту в свой «домик», а педагог их догоняет.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«Наседка и цыплята».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подлезание под препятствие, не касаясь руками пола,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AD0D6A">
        <w:rPr>
          <w:rFonts w:ascii="Times New Roman" w:eastAsia="Times New Roman" w:hAnsi="Times New Roman" w:cs="Times New Roman"/>
          <w:i/>
          <w:iCs/>
          <w:color w:val="000000"/>
          <w:sz w:val="28"/>
          <w:szCs w:val="28"/>
          <w:lang w:eastAsia="ru-RU"/>
        </w:rPr>
        <w:t>см). </w:t>
      </w:r>
      <w:r w:rsidRPr="00AD0D6A">
        <w:rPr>
          <w:rFonts w:ascii="Times New Roman" w:eastAsia="Times New Roman" w:hAnsi="Times New Roman" w:cs="Times New Roman"/>
          <w:color w:val="000000"/>
          <w:sz w:val="28"/>
          <w:szCs w:val="28"/>
          <w:lang w:eastAsia="ru-RU"/>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Когда цыплята возвращаются домой, убегая от большой птицы, воспитатель может приподнять веревку повыше, чтобы дети не задели ее.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«Поезд».</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наконец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поезд может остановиться у речки, тогда дети изображают катание на лодках, ловлю рыбы и т. 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«Трамвай (троллейбус, автобус)».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бег в колонне по два, действовать в соответствии с цветовым сигналом, сообща,  выполнять подлезание.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на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w:t>
      </w:r>
      <w:r w:rsidRPr="00AD0D6A">
        <w:rPr>
          <w:rFonts w:ascii="Times New Roman" w:eastAsia="Times New Roman" w:hAnsi="Times New Roman" w:cs="Times New Roman"/>
          <w:color w:val="000000"/>
          <w:sz w:val="28"/>
          <w:szCs w:val="28"/>
          <w:lang w:eastAsia="ru-RU"/>
        </w:rPr>
        <w:lastRenderedPageBreak/>
        <w:t>поднят красный или желтый флаг, дети останавливаются и ждут, когда появится зеленый флаг, чтобы снова можно было двигаться.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«Мыши и кот».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правилами игры,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«Солнышко и дождик».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действовать по сигналу, выполнять ходьбу, бег врассыпную, ориентироваться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«Бегите к флажку».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три—скорей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w:t>
      </w:r>
      <w:r w:rsidRPr="00AD0D6A">
        <w:rPr>
          <w:rFonts w:ascii="Times New Roman" w:eastAsia="Times New Roman" w:hAnsi="Times New Roman" w:cs="Times New Roman"/>
          <w:color w:val="000000"/>
          <w:sz w:val="28"/>
          <w:szCs w:val="28"/>
          <w:lang w:eastAsia="ru-RU"/>
        </w:rPr>
        <w:lastRenderedPageBreak/>
        <w:t>…. Воспитатель может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«Обезьянки».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лазание по гимнастической стенке.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Указания. </w:t>
      </w:r>
      <w:r w:rsidRPr="00AD0D6A">
        <w:rPr>
          <w:rFonts w:ascii="Times New Roman" w:eastAsia="Times New Roman" w:hAnsi="Times New Roman" w:cs="Times New Roman"/>
          <w:color w:val="000000"/>
          <w:sz w:val="28"/>
          <w:szCs w:val="28"/>
          <w:lang w:eastAsia="ru-RU"/>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дальше бросит мешочек?».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метать на дальность правой и левой рукой,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на одной стороне зала (площадки) за начерченной линией или положенной веревкой. Каждый из играющих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Игру лучше проводить с половиной группы. Бросать мешочки нужно по заданию воспитателя и правой и левой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«Попади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 метании в горизонтальную цель двумя руками снизу.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AD0D6A">
        <w:rPr>
          <w:rFonts w:ascii="Times New Roman" w:eastAsia="Times New Roman" w:hAnsi="Times New Roman" w:cs="Times New Roman"/>
          <w:i/>
          <w:iCs/>
          <w:color w:val="000000"/>
          <w:sz w:val="28"/>
          <w:szCs w:val="28"/>
          <w:lang w:eastAsia="ru-RU"/>
        </w:rPr>
        <w:t>м). </w:t>
      </w:r>
      <w:r w:rsidRPr="00AD0D6A">
        <w:rPr>
          <w:rFonts w:ascii="Times New Roman" w:eastAsia="Times New Roman" w:hAnsi="Times New Roman" w:cs="Times New Roman"/>
          <w:color w:val="000000"/>
          <w:sz w:val="28"/>
          <w:szCs w:val="28"/>
          <w:lang w:eastAsia="ru-RU"/>
        </w:rPr>
        <w:t>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Мешочек надо бросать обеими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«Подбрось повыше».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бросать мяч вверх.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Ребенок может подбрасывать мяч и одной и двумя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«Поймай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ловить мяч брошенный воспитателем и бросать его обратно.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Напротив ребенка на расстоянии 1,5—2 </w:t>
      </w:r>
      <w:r w:rsidRPr="00AD0D6A">
        <w:rPr>
          <w:rFonts w:ascii="Times New Roman" w:eastAsia="Times New Roman" w:hAnsi="Times New Roman" w:cs="Times New Roman"/>
          <w:i/>
          <w:iCs/>
          <w:color w:val="000000"/>
          <w:sz w:val="28"/>
          <w:szCs w:val="28"/>
          <w:lang w:eastAsia="ru-RU"/>
        </w:rPr>
        <w:t>м </w:t>
      </w:r>
      <w:r w:rsidRPr="00AD0D6A">
        <w:rPr>
          <w:rFonts w:ascii="Times New Roman" w:eastAsia="Times New Roman" w:hAnsi="Times New Roman" w:cs="Times New Roman"/>
          <w:color w:val="000000"/>
          <w:sz w:val="28"/>
          <w:szCs w:val="28"/>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«Угадай, кто кричит».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подражать крику животного, соотносить издаваемые звуки с определенным животным.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Если ребенок затрудняется и не знает, какому животному или птице подражать, воспитатель помогает ему, подсказывает.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«Что спрятано?».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различать основные цвета и т.д., развивать зрительную память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Дети стоят по кругу или в шеренге. Воспитатель кладет на пол перед детьми 3—5 предметов (кубик, флажок, погремушку, мячик и др.) и предлагает их запомнить. Затем играющие по сигналу воспитателя поворачиваются спиной к центру круга или лицом к стене. Воспитатель 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w:t>
      </w:r>
      <w:r w:rsidRPr="00AD0D6A">
        <w:rPr>
          <w:rFonts w:ascii="Times New Roman" w:eastAsia="Times New Roman" w:hAnsi="Times New Roman" w:cs="Times New Roman"/>
          <w:color w:val="000000"/>
          <w:sz w:val="28"/>
          <w:szCs w:val="28"/>
          <w:lang w:eastAsia="ru-RU"/>
        </w:rPr>
        <w:lastRenderedPageBreak/>
        <w:t>большинство играющих правильно назовут спрятанные предметы, воспитатель называет их вслух.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Если в игре используются игрушки, то лучше подбирать однотипные, изображающие либо животных, либо птиц, либо деревья. Игру можно 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опоздай!».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«Пузырь».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вставать в круг,  действовать в соответствии с текстом стихотворения,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вместе с воспитателем берутся за руки и образуют небольшой круг, становясь плотно друг к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опускают руки приседают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«Мой веселый звонкий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на двух ногах на месте,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ты куда пустился вскач?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lastRenderedPageBreak/>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играют на площадке  кто с кем хочет.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Ср.гр. Подвижная игра «Лиса в курятнике»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ловкость и умение выполнять движение по сигналу, упражнять в беге с увертыванием, в ловле, в лазании, прыжках в глубину.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Лиса может ловить кур, а куры могут взбираться на насест только по сигналу воспитателя «Лиса!».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Увеличить число ловишек – 2 лисы. Курам взбираться на гимнастическую стенку.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«Зайцы и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сигналу, упражнять в беге, в прыжках на обеих ногах, в приседании, ловле.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выбегают при словах – зайцы скачут.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Возвращаться на места можно лишь после слова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 медведя во бору»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Медведь имеет право вставать и ловить, а играющие – убегать домой только после слова «рычит!».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Медведь не может ловить детей за линией дома.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Ввести 2 медведей. Поставить на пути преграды.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 и кошка»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решительность, упражнять в беге с увертыванием.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земле чертится круг или кладется шнур со связанными концами. Воспитатель выбирает ловишку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ловит птичек только в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касаться птичек, но не хватать 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Если кошка долго не может никого поймать, добавить еще одну кошку.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«Через ручеек»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ловкость, упражнять в прыжках на обеих ногах, в равновесии.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xml:space="preserve">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w:t>
      </w:r>
      <w:r w:rsidRPr="00AD0D6A">
        <w:rPr>
          <w:rFonts w:ascii="Times New Roman" w:eastAsia="Times New Roman" w:hAnsi="Times New Roman" w:cs="Times New Roman"/>
          <w:color w:val="000000"/>
          <w:sz w:val="28"/>
          <w:szCs w:val="28"/>
          <w:lang w:eastAsia="ru-RU"/>
        </w:rPr>
        <w:lastRenderedPageBreak/>
        <w:t>ручеек. Тот, кто оступился, отходит в сторону – «сушить обувь». Все дети должны перейти через ручей.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Проигравшим считается тот, кто вступил ногой в ручеек.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Перебираться можно только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Увеличить расстояние между шнурами, обходить предметы, перебираясь на другой берег. Прыгать на одной ноге.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«Кошка и мышка»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быстро действовать по сигналу, ходить, сохраняя форму круга. Упражнять в беге с ловлей.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Стоящие в кругу не должны пропускать кошку под сцепленные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ловить мышку за кругом и в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ловить, а мышка убегать после слова «ждет».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Устроить дополнительные ворота, ввести 2 мышек, увеличить количество кошек.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«Лошадки»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согласовывать движения друг с другом, упражнять в беге, ходьбе.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Играющие меняют движения по сигналу воспитателя. По сигналу «Идите отдыхать» - конюхи возвращаются на места.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Включить ходьбу по мостику – доске, положенной горизонтально или наклонно, предложить разные цели поездки.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двигаться в коллективе, находить свое место на площадке. Упражнять в подлезании, в беге, в прыжках на 2 ногах.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домой и возвращаются в свою клетку, пролезая снова в обруч. Затем сторож снова их выпускает.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Кролики не выбегают, пока сторож не откроет клеток.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Кролики возвращаются после сигнала воспитателя «Скорей в клетки!».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color w:val="000000"/>
          <w:sz w:val="28"/>
          <w:szCs w:val="28"/>
          <w:lang w:eastAsia="ru-RU"/>
        </w:rPr>
        <w:t>: В каждую клетку поставить скамеечку или стульчик по числу кроликов.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«Где позвонили»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слух, внимание и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Водящий открывает глаза только после слова воспитателя «Пора!»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Раскрутить водящего; вместо звоночка ввести дудочку или другой музыкальный инструмент.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«Попади мешочком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правой и левой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xml:space="preserve">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w:t>
      </w:r>
      <w:r w:rsidRPr="00AD0D6A">
        <w:rPr>
          <w:rFonts w:ascii="Times New Roman" w:eastAsia="Times New Roman" w:hAnsi="Times New Roman" w:cs="Times New Roman"/>
          <w:color w:val="000000"/>
          <w:sz w:val="28"/>
          <w:szCs w:val="28"/>
          <w:lang w:eastAsia="ru-RU"/>
        </w:rPr>
        <w:lastRenderedPageBreak/>
        <w:t>«Поднимите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Бросать мешочек нужно по слову воспитателя «Бросай!»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Поднимать по сигналу «Поднимите!».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Вместо мешочков бросать шишки; разделить детей на подгруппы, каждая бросает в свой круг; увеличить расстояние.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бросит дальше мешочек»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в даль правой и левой рукой, в беге, в распознавании цвета.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Бросать и поднимать мешочки можно только по слову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Поставить ориентиры – кто дальше. Бросать шишки, мячики, копья.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«Самолеты»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ориентировку в пространстве, закрепить навык построения в колонну. Упражнять в беге.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должны вылетать после сигнала воспитателя «Летите!».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сигналу воспитателя «На посадку!» - играющие должны возвратиться в свои колонны, на те места, где выложен их знак (поставлен флажок).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Пока самолеты летают, поменять местами флажки, унести на противоположную сторону. Менять ведущих в колоннах.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себе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lastRenderedPageBreak/>
        <w:t>Описание:</w:t>
      </w:r>
      <w:r w:rsidRPr="00AD0D6A">
        <w:rPr>
          <w:rFonts w:ascii="Times New Roman" w:eastAsia="Times New Roman" w:hAnsi="Times New Roman" w:cs="Times New Roman"/>
          <w:color w:val="000000"/>
          <w:sz w:val="28"/>
          <w:szCs w:val="28"/>
          <w:lang w:eastAsia="ru-RU"/>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становятся в пары и разбегаются по сигналу (слову)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Каждый раз играющие должны иметь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Вместо флажков использовать платочки. Чтобы дети не бегали парами, ввести ограничитель – узкую дорожку, перепрыгнуть через ручеек.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«Цветные автомобили»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детей в беге, ходьбе.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Выезжать из гаражей можно только по сигналу воспитателя, возвращаться в гараж тоже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флажок опущен, автомобили не двигаются.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«Лохматый пес»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Приучать детей слушать текст и быстро реагировать на сигнал.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 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u w:val="single"/>
          <w:lang w:eastAsia="ru-RU"/>
        </w:rPr>
        <w:t>Варианты</w:t>
      </w:r>
      <w:r w:rsidRPr="00AD0D6A">
        <w:rPr>
          <w:rFonts w:ascii="Times New Roman" w:eastAsia="Times New Roman" w:hAnsi="Times New Roman" w:cs="Times New Roman"/>
          <w:color w:val="000000"/>
          <w:sz w:val="28"/>
          <w:szCs w:val="28"/>
          <w:lang w:eastAsia="ru-RU"/>
        </w:rPr>
        <w:t>: Поставить преграду – скамеечки на пути детей; на пути собаки.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Ст.Гр. Подвижная игра «Хитрая лиса»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наблюдательность. Упражнять в быстром беге с увертыванием, в построении в круг, в ловле.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Описание:</w:t>
      </w:r>
      <w:r w:rsidRPr="00AD0D6A">
        <w:rPr>
          <w:rFonts w:ascii="Times New Roman" w:eastAsia="Times New Roman" w:hAnsi="Times New Roman" w:cs="Times New Roman"/>
          <w:color w:val="000000"/>
          <w:sz w:val="28"/>
          <w:szCs w:val="28"/>
          <w:lang w:eastAsia="ru-RU"/>
        </w:rPr>
        <w:t>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Лиса начинает ловить детей только после того, как играющие в 3 раз хором спросят и лиса скажет «Я здесь!»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Выбираются 2 лисы.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«Передай – встань»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Воспитывать у детей чувство товарищества, развивать ловкость, внимание. Укреплять мышцы плеч и спины.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Передавать мяч вправо или влево, поворачивая корпус.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наблюдательность,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Варианты:</w:t>
      </w:r>
      <w:r w:rsidRPr="00AD0D6A">
        <w:rPr>
          <w:rFonts w:ascii="Times New Roman" w:eastAsia="Times New Roman" w:hAnsi="Times New Roman" w:cs="Times New Roman"/>
          <w:color w:val="000000"/>
          <w:sz w:val="28"/>
          <w:szCs w:val="28"/>
          <w:lang w:eastAsia="ru-RU"/>
        </w:rPr>
        <w:t> Ввести в игру два мяча. Увеличить число водящих. Тому у кого оказался мяч дать задание: попрыгать, станцевать и т.п.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«Два мороза»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торможение, умение действовать по сигналу (по слову). Упражнять в беге с увертыванием в ловле.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«Карусель»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ритмичность движений и умение согласовывать их со словами. Упражнять в беге, ходьбе по кругу и построении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«По-бе-жа-ли».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Варианты:</w:t>
      </w:r>
      <w:r w:rsidRPr="00AD0D6A">
        <w:rPr>
          <w:rFonts w:ascii="Times New Roman" w:eastAsia="Times New Roman" w:hAnsi="Times New Roman" w:cs="Times New Roman"/>
          <w:color w:val="000000"/>
          <w:sz w:val="28"/>
          <w:szCs w:val="28"/>
          <w:lang w:eastAsia="ru-RU"/>
        </w:rPr>
        <w:t> Каждый должен занять свое место.Шнур положить на пол, бегая по кругу за ним.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«Мышеловка»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делятся на две неравные группы. Меньшая образует круг- «мышеловку», остальные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Опускать сцепленные руки по слову «хлоп». После того, как мышеловка захлопнулась, нельзя подлезать под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Если в группе много детей, то можно организовать две мышеловки и дети будут бегать в двух.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«Угадай, кого поймали»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наблюдательность, активность, инициативу. Упражнять в беге, в прыжках.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Возвращаться по сигналу «Пора домой».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Поездка на поезде (сидят на стульчиках, имитируют руками и ногами движения и стук колес).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 веселые ребята»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Описание:</w:t>
      </w:r>
      <w:r w:rsidRPr="00AD0D6A">
        <w:rPr>
          <w:rFonts w:ascii="Times New Roman" w:eastAsia="Times New Roman" w:hAnsi="Times New Roman" w:cs="Times New Roman"/>
          <w:color w:val="000000"/>
          <w:sz w:val="28"/>
          <w:szCs w:val="28"/>
          <w:lang w:eastAsia="ru-RU"/>
        </w:rPr>
        <w:t>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Ввести второго ловишку. На пути убегающих- преграда- бег между предметами.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«Стадо и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умение выполнять движения по сигналу. Упражнять в ходьбе и быстром беге.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 игру включить «водопой», нагибаются и как бы пьют воду.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«Гуси – Лебеди»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выполнять движения по сигналу. Упражняться в беге с увертыванием. Содействовать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xml:space="preserve"> На одном конце площадки проводится черта-«дом»,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w:t>
      </w:r>
      <w:r w:rsidRPr="00AD0D6A">
        <w:rPr>
          <w:rFonts w:ascii="Times New Roman" w:eastAsia="Times New Roman" w:hAnsi="Times New Roman" w:cs="Times New Roman"/>
          <w:color w:val="000000"/>
          <w:sz w:val="28"/>
          <w:szCs w:val="28"/>
          <w:lang w:eastAsia="ru-RU"/>
        </w:rPr>
        <w:lastRenderedPageBreak/>
        <w:t>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Увеличить расстояние. Ввести второго волка. На пути волка преграда- ров, который надо перепрыгнуть.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скорей снимет ленту»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действовать по сигналу. Дети упражняются в быстром беге, прыжках.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Бежать можно только после слова «беги». Сдергивать ленту только напротив своей колонны.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«Быстрей по местам»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ориентировку в пространстве, умение выполнять движения по сигналу. Упражнять в быстром беге, ходьбе, подпрыгивании.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 Ваня, Ваня, не зевай, быстро место занимай!»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Место в кругу можно занимать только после слов «По местам». Нельзя оставаться на месте после слова «бегите».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 начале игры не прятать кубик, чтобы никто не оставался без места. Убрать 2 или 3 кубика. Зимой втыкают в снег флажки.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«Ловишка, бери ленту»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ловкость, сообразительность. Упражнять в беге с увертыванием, в ловле и в построении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строятся по кругу, каждый получает ленточку, которую он закладывает сзади за пояс или за ворот. В центре круга- ловишка. По сигналу «беги» дети разбегаются, а ловишка стремится вытянуть у кого-нибудь ленточку. Лишившийся ленточки отходит в сторону. По сигналу «Раз, два, три, в круг скорей беги», дети строятся в круг. Ловишка подсчитывает количество ленточек и возвращает их детям. Игра начинается с новым ловишкой.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Ловишка должен брать только ленту, не задерживая играющего. Играющий, лишившийся ленты, отходит в сторону.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Выбрать двух ловишек. У присевшего играющего нельзя брать ленту. Играющие пробегают по «дорожке», «мостику», перепрыгивая через «кочки».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«Охотники и зайцы»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Совершенствовать навыки прыжков и метания в цель на обеих ногах. Развивать ловкость , скорость и ориентирования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Оборудование:</w:t>
      </w:r>
      <w:r w:rsidRPr="00AD0D6A">
        <w:rPr>
          <w:rFonts w:ascii="Times New Roman" w:eastAsia="Times New Roman" w:hAnsi="Times New Roman" w:cs="Times New Roman"/>
          <w:color w:val="000000"/>
          <w:sz w:val="28"/>
          <w:szCs w:val="28"/>
          <w:lang w:eastAsia="ru-RU"/>
        </w:rPr>
        <w:t>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Разделение ролей: Выбирают одного или двух «охотников», которые становятся с одной стороны площадки, остальные дети — «зайцы».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слова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Зайчик прыг-скок. прыг-скок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зеленый лесок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 к игре.</w:t>
      </w:r>
      <w:r w:rsidRPr="00AD0D6A">
        <w:rPr>
          <w:rFonts w:ascii="Times New Roman" w:eastAsia="Times New Roman" w:hAnsi="Times New Roman" w:cs="Times New Roman"/>
          <w:color w:val="000000"/>
          <w:sz w:val="28"/>
          <w:szCs w:val="28"/>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«Медведь и пчелы»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слезать и влезать на гимнастическую стенку.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w:t>
      </w:r>
      <w:r w:rsidRPr="00AD0D6A">
        <w:rPr>
          <w:rFonts w:ascii="Times New Roman" w:eastAsia="Times New Roman" w:hAnsi="Times New Roman" w:cs="Times New Roman"/>
          <w:color w:val="000000"/>
          <w:sz w:val="28"/>
          <w:szCs w:val="28"/>
          <w:lang w:eastAsia="ru-RU"/>
        </w:rPr>
        <w:lastRenderedPageBreak/>
        <w:t>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«Свободное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Развивать ловкость, быстроту; умение не сталкиваться.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color w:val="000000"/>
          <w:sz w:val="28"/>
          <w:szCs w:val="28"/>
          <w:lang w:eastAsia="ru-RU"/>
        </w:rPr>
        <w:t>  Можно вызвать для бега и детей, сидящих в разных местах круга.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 во рву»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развивать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Oсаленный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 и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ловкость, быстроту. Учить прыгать вперед-назад через предмет.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w:t>
      </w:r>
      <w:r w:rsidRPr="00AD0D6A">
        <w:rPr>
          <w:rFonts w:ascii="Times New Roman" w:eastAsia="Times New Roman" w:hAnsi="Times New Roman" w:cs="Times New Roman"/>
          <w:color w:val="000000"/>
          <w:sz w:val="28"/>
          <w:szCs w:val="28"/>
          <w:lang w:eastAsia="ru-RU"/>
        </w:rPr>
        <w:lastRenderedPageBreak/>
        <w:t>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color w:val="000000"/>
          <w:sz w:val="28"/>
          <w:szCs w:val="28"/>
          <w:lang w:eastAsia="ru-RU"/>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 Подвижная игра «Водяной»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воспитывать доброжелательные отношения между детьми.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Водящий сидит в кругу с закрытыми глазами. Играющие двигаются по кругу со словами: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Дедушка Водяной,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Что сидишь под водой?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Выгляни на чуточку,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одну минуточку.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«Космонавты»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внимание, ловкость, воображение. Упражнять в быстрой ориентировке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Ждут нас быстрые ракеты           На такую полетим!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Для прогулок по планетам.            Но в игре один секрет: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какую захотим,                        Опоздавшим места нет.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«Сокол и голуби»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 беге с увертыванием.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w:t>
      </w:r>
      <w:r w:rsidRPr="00AD0D6A">
        <w:rPr>
          <w:rFonts w:ascii="Times New Roman" w:eastAsia="Times New Roman" w:hAnsi="Times New Roman" w:cs="Times New Roman"/>
          <w:color w:val="000000"/>
          <w:sz w:val="28"/>
          <w:szCs w:val="28"/>
          <w:lang w:eastAsia="ru-RU"/>
        </w:rPr>
        <w:lastRenderedPageBreak/>
        <w:t>стараясь не попасться соколу. Тот, до кого сокол дотронулся рукой, отходит в сторону. Когда будет поймано 3 голубя, выбирают другого сокола.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 и клетка»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повышение мотивации к игровой деятельности, упражнять бег – в положении полусидя с ускорением и замедлением темпа передвижения.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«Самолеты»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I вариант:</w:t>
      </w:r>
      <w:r w:rsidRPr="00AD0D6A">
        <w:rPr>
          <w:rFonts w:ascii="Times New Roman" w:eastAsia="Times New Roman" w:hAnsi="Times New Roman" w:cs="Times New Roman"/>
          <w:color w:val="000000"/>
          <w:sz w:val="28"/>
          <w:szCs w:val="28"/>
          <w:u w:val="single"/>
          <w:lang w:eastAsia="ru-RU"/>
        </w:rPr>
        <w:t> </w:t>
      </w:r>
      <w:r w:rsidRPr="00AD0D6A">
        <w:rPr>
          <w:rFonts w:ascii="Times New Roman" w:eastAsia="Times New Roman" w:hAnsi="Times New Roman" w:cs="Times New Roman"/>
          <w:color w:val="000000"/>
          <w:sz w:val="28"/>
          <w:szCs w:val="28"/>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II вариант:</w:t>
      </w:r>
      <w:r w:rsidRPr="00AD0D6A">
        <w:rPr>
          <w:rFonts w:ascii="Times New Roman" w:eastAsia="Times New Roman" w:hAnsi="Times New Roman" w:cs="Times New Roman"/>
          <w:color w:val="000000"/>
          <w:sz w:val="28"/>
          <w:szCs w:val="28"/>
          <w:u w:val="single"/>
          <w:lang w:eastAsia="ru-RU"/>
        </w:rPr>
        <w:t> </w:t>
      </w:r>
      <w:r w:rsidRPr="00AD0D6A">
        <w:rPr>
          <w:rFonts w:ascii="Times New Roman" w:eastAsia="Times New Roman" w:hAnsi="Times New Roman" w:cs="Times New Roman"/>
          <w:color w:val="000000"/>
          <w:sz w:val="28"/>
          <w:szCs w:val="28"/>
          <w:lang w:eastAsia="ru-RU"/>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 кого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учить держать спину ровно, укреплять мышцы спины, упражнять передачу мяча.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«Совушка»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развитие внимания, реакции на словесную команду и произвольной регуляции поведения.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         На площадке обозначается гнездо совы. Остальные – мышки, жучки, бабочки. По сигналу «День!» - все ходят, бегают. Через некоторое время </w:t>
      </w:r>
      <w:r w:rsidRPr="00AD0D6A">
        <w:rPr>
          <w:rFonts w:ascii="Times New Roman" w:eastAsia="Times New Roman" w:hAnsi="Times New Roman" w:cs="Times New Roman"/>
          <w:color w:val="000000"/>
          <w:sz w:val="28"/>
          <w:szCs w:val="28"/>
          <w:lang w:eastAsia="ru-RU"/>
        </w:rPr>
        <w:lastRenderedPageBreak/>
        <w:t>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«Бездомный заяц»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упражнение кратковременного быстрого бега и  бега с увертыванием, развитие реакции на быстрое принятие решения.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Подг. гр Подвижная игра «Горелки» подг.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 парах на скорость, начинать бег только после окончания слов. Развивать у детей быстроту движений,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колонну парами. Впереди колонны на расстоянии 2-3 шагов проводится линия.  По считалке выбирается Ловишка. Он становится на линию спиной к остальным детям. Все стоящие парами говорят: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«Гори, гори ясно,</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чтобы не погасло.</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Глянь на небо – птички летят,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Колокольчики звенят.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 два, три – беги!»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окончанием слов дети стоящие в последней паре бегут вдоль колонны (один – справа, другой - слева, стремясь схватиться за руки. Ловишка старается поймать одного из пары и соединить с ним руки.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ловящий успел это сделать, он образует с пойманным новую пару и становится впереди колонны, а оставшийся без пары становится ловишкой. Если Ловишка не поймал, он остаётся в той же роли.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 время произнесения слов Ловишка не оглядывается, ловить можно до того, как играющие возьмутся за руки.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«Ловишки» (с ленточками)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строятся в круг, у каждого имеется цветная ленточка, заправленная сзади за пояс. В центре круга стоит Ловишка. По сигналу воспитателя: «Раз, два, три – лови!» дети разбегаются по площадке. Ловишка старается вытянуть ленточку. По сигналу: «Раз, два, три в круг скорей беги – все дети строятся в круг». После подсчета пойманных, игра повторяется.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Чертится круг в центре стоит Ловишка. По сигналу «Раз, два, три лови» дети перебегают круг, а Ловишка пытается схватить ленту.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«Мороз – красный нос»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 Закрепить бег с захлёстом голени, боковой галоп.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водящий – Мороз- красный нос, он говорит: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«Я мороз – красный нос.</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Кто из вас решится</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путь дороженьку пуститься?»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отвечают хором:</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боимся мы угроз и не страшен нам мороз»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два брата молодые,               Я Мороз-Синий нос.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Два мороза удалые,                      Кто из вас решится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Я Мороз-Красный нос,                В путь-дороженьку пуститься?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ответа: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боимся мы угроз и не страшен нам мороз»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все дети перебегают в другой дом, а оба мороза стараются их заморозить.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наседка»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детей много можно играть двумя группами.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«Краски»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-Тук! Тук!</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-Кто там?</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-Покупатель.</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-Зачем пришёл?</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За краской.</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 какой?</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 голубой.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покупатель который набрал больше краски. Хозяин может придумать задание сложнее задание, например: скачи на одной ножке по красной дорожке.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«Быстро возьми»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бегать по кругу, действовать по сигналу,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сигнал6 «Быстро возьми!» - каждый играющий должен взять предмет и поднять его над головой. Тот кто не успел поднять предмет, считается проигравшим.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выполняют танцевальные движения, разные виды бега и ходьбы. Предметов может быть меньше на 3-4.</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«Чья колонна скорее построится?»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группа «Совушка»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действовать по сигналу, бегать, врассыпную имитируя птиц, сохранять неподвижную позу. Развивать равновесие.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через 15-20 сек. Снова даётся сигнал «день», сова улетает в гнездо, дети – птички летают по площадке.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две совы. Принимать интересные позы.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группа «Пятнашки»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по площадке врассыпную, с ускорением, закреплять умение действовать по сигналу.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играющих и осалить. Тот кого осалил водящий отходит в сторону. После 2-3 повторений Ловишка меняется.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Нельзя пятнать того кто успел встать на одну ногу.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 шеренгами»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согласованно,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Команды выстраиваются шеренгами (на расстоянии 15-20шагов), можно дать им названия «Ракета» и «Спутник». По сигналу дети одной из команд, взявшись за руки идут вперёд, стараясь соблюдать равнение. Когда до другой шеренги участники которой сидят на земле, остаётся 2-3 шага, воспитатель </w:t>
      </w:r>
      <w:r w:rsidRPr="00AD0D6A">
        <w:rPr>
          <w:rFonts w:ascii="Times New Roman" w:eastAsia="Times New Roman" w:hAnsi="Times New Roman" w:cs="Times New Roman"/>
          <w:color w:val="000000"/>
          <w:sz w:val="28"/>
          <w:szCs w:val="28"/>
          <w:lang w:eastAsia="ru-RU"/>
        </w:rPr>
        <w:lastRenderedPageBreak/>
        <w:t>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Каждый раз дети обеих команд должны принимать определённое исходное положение, например: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соперника»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бегущих впереди. После подсчёта осаленных дети меняются ролями. При повторе шеренги меняются местами.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убегают разными видами бега.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«Перемена мест»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команда сделавшая это быстрее.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Перебегать боковым галопом, с прямыми ногами.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«Собери флажки»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перебрасывать с одной стороны  площадки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детей то флажков должно быть в каждом ряду 8, 6, 4, 2, 1. по сигналу дети бегут, каждый старается завладеть флажком в первом ряду. Двое, не успевших это сделать, выбывают из игры. </w:t>
      </w:r>
      <w:r w:rsidRPr="00AD0D6A">
        <w:rPr>
          <w:rFonts w:ascii="Times New Roman" w:eastAsia="Times New Roman" w:hAnsi="Times New Roman" w:cs="Times New Roman"/>
          <w:color w:val="000000"/>
          <w:sz w:val="28"/>
          <w:szCs w:val="28"/>
          <w:lang w:eastAsia="ru-RU"/>
        </w:rPr>
        <w:lastRenderedPageBreak/>
        <w:t>После второго этапа остаётся шесть участников, затем 4 и наконец двое сильнейших. Ребенок, овладевший последним флажком, становится победителем.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до флажков добраться прыжками с продвижением вперёд на двух ногах.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«Будь внимателен»</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за предметами, слушая команду, какой из предметов нужно принести. Развивать внимание, ловкость, быстроту движений.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одной стороне площадки 5-6 играющих, на противоположной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например кубик. Дети берут названный предмет и бегут  с ним на исходную линию, выигрывает тот, кто первым принёс предмет, если взят не тот предмет, нужно вернуться и заменить его.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Детям сразу сказать, какой предмет принести. Прибежать взять предмет и поднять его вверх.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«Салки – не попади в болото»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не забегая за зрительные ориентиры, с увёртыванием. Развивать ловкость, быстроту движений, ориентировку в пространстве.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площадке палочками, шишками, камешками обозначается место, куда нельзя забегать – болото (муравейник, огород). Выбирают ловишку. По сигналу он догоняет детей, стараясь их осалить.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Осаленный ловишкой выходит из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стоит в центре круга начерченного на земле или выложенного из шнура. Дети забегают в круг  и выбегают из круга, а Ловишка пытается осалить того, кто не успевает выбежать из круга.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«Жмурки»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водящий – жмурка. Он встаёт в середину комнаты, ему завязывают глаза, поворачивают несколько раз вокруг себя. Затем все дети разбегаются по комнате, а Ловишка старается кого-нибудь поймать. При виде какой-либо опасности для жмурки дети должны предупредить словом «Огонь!». Поймав кого-нибудь жмурка передаёт свою роль пойманному.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Если игра проходит на улице, то очерчивается граница , за которую играющие не имеют права забегать. Переступивший условленную границу считается сгоревшим и обязан заменить жмурку</w:t>
      </w:r>
      <w:r w:rsidRPr="00AD0D6A">
        <w:rPr>
          <w:rFonts w:ascii="Times New Roman" w:eastAsia="Times New Roman" w:hAnsi="Times New Roman" w:cs="Times New Roman"/>
          <w:color w:val="000000"/>
          <w:sz w:val="32"/>
          <w:szCs w:val="32"/>
          <w:lang w:eastAsia="ru-RU"/>
        </w:rPr>
        <w:t>.</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«Салки со скакалкой»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 игру включить 2 пары ловишек.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«Перемени предмет»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перебегать на противоположную сторону площадки, брать предмет и предавать своему товарищу .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Тот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бежать за предметом змейкой между кеглями, не уронив кегли.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свою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Запятнать свою пару мячом.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«Второй лишний»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color w:val="000000"/>
          <w:sz w:val="28"/>
          <w:szCs w:val="28"/>
          <w:lang w:eastAsia="ru-RU"/>
        </w:rPr>
        <w:t> учить детей быстро бегать по кругу, становясь впереди ребёнка. Развивать внимание, реакцию. Воспитывать интерес к подвижным играм.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Ловишка успел коснуться убегающего, то они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Бегать только вне круга, не пересекать его, не хвататься за детей, стоящих в кругу, бегать не слишком долго, чтобы все могли включиться в игру.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по кругу встать парами, тогда игра будет называться  «Третий лишний».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«Простые ловишки»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учить детей бегать врассыпную, увёртываясь от ловишки. Развивать быстроту движений, реакцию,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находятся на площадке, Ловишка стоит на середине площадки. По сигналу – раз, два, три – лови1 – все дети разбегаются по площадке, увёртываясь от ловишки. Тот, кого Ловишка запятнал, отходит в сторону.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не может ловить того, кто успел присесть.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3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Нельзя ловить того, кто успел остановиться и встать на одну ногу.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4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должен осалить убегающих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5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Нельзя ловить тех детей, которые вовремя успели встать на какой-нибудь возвышающийся предмет.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«Веревочка»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стараясь дёрнуть за верёвку. Развивать быстроту,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пол кладут верёвочку, длиной 1м. на расстоянии 5-6 м от её концов ставят  флажки. Двое детей  встают у концов верёвки лицом к своим флажкам. По сигналу: «Раз, два, три, беги», дети бегут каждый к своему флажку обегают его возвращаются и дергают за конец верёвки. Побеждает тот, кому это удалось сделать первым.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  двумя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тот кто сделал первый победил.</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«Эстафета парами»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 парах, держась за руки стараясь прибежать к финишу вперёд своих соперников. Развивать выносливость,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спиной друг к другу и сцепляются локтями.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попадись»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ловишек. Кого успели запятнать, получает штрафное очко. После подсчёта пойманных меняются ловишки и игра возобновляется.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дети запрыгивают в круг на одной ноге или боком.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 и цапля»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Перешагнувший через верёвку считается пойманным, можно только перепрыгивать.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ввести вторую цаплю, поднять верёвку на высоту – 20см.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наступи»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через палочку боком вправо, влево. Развивать чувство ритма, чередуя прыжки вправо влево, внимание, ловкость.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прыгать поочерёдно каждой ногой вперед, назад.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 во рву»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ров, шириной – 70-100см, с разбега, стараясь, чтобы не осалил волк. Развивать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отходят в конец рва. После 2-3 перебежек волк назначается другой.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r w:rsidRPr="00AD0D6A">
        <w:rPr>
          <w:rFonts w:ascii="Times New Roman" w:eastAsia="Times New Roman" w:hAnsi="Times New Roman" w:cs="Times New Roman"/>
          <w:color w:val="000000"/>
          <w:sz w:val="28"/>
          <w:szCs w:val="28"/>
          <w:lang w:eastAsia="ru-RU"/>
        </w:rPr>
        <w:t>:</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Ввести второго волка; сделать 2 рва  в каждом по волку; увеличить ширину рва – 90-120см.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«Прыгни - повернись»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Вместо сгибания ног выполнить поворот на 360градусорв.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«Будь ловким»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проигравших. Выбирают нового водящего из тех кого ни разу не коснулся Ловишка.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на одной ноге в круг, ввести ещё одного ловишку.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«Прыгни - присядь»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колонне на расстоянии одного шага от другого. Двое водящих с верёвкой в руках – длина 1,5м, располагаются справа и слева от колонны. По 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Подпрыгивать вверх толчком двух ног, не перешагивать, тот кто ошибся, выходит из колонны на 2-3 повторения иг8ры.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поднять верёвку вывшее, над детьми проносить ниже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«Сильный удар»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Задача детей отбить мяч, подвешенный на верёвке к высокому столбу так, чтобы он закрутился вокруг столба.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«Пингвины с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4-5 звеньях. Напротив каждого звена на расстоянии 5м ориентир- пенёк фишка. Первые в звеньях получают по мячу. Зажав их между коленями, прыгают к предмету, берут мяч и обежав ориентир, возвращаются каждый в своё звено и передают мяч следующему.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не теряя мяча, потерявший должен снова зажать мяч ногами и начать прыгать с того места, где был потерян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с мячом до ориентира и обратно, играть командой.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«Загони льдинку»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одной ноге, стараясь носком ноги загнать предмет в круг. Развивать ловкость, умение рассчитывать силу толчка.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носком ноги, на которой выполняется прыжки.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Гнать льдинки клюшками.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«Перелёт птиц»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одном конце зала находятся дети – они птицы. На другом конце зала – пособия, на которые можно залезть – это деревья.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приближении к снарядам – деревьям разложить препятствия дети должны их перепрыгнуть.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оступись»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одной ноге, приземляясь на носок полусогнутую ногу. Развивать координацию движений, ловкость.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на одной ноге, вставшего на обе ноги тут же сменяют. Сменивший начинает прыгать с того места, где ошибся предыдущий играющий.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то на правой то на левой ноге, главное не вставать на две ноги.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«Прыжковая эстафета»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выполнять на скорость разные виды прыжков: боком, с мячом, зажатым между ног, в руках, с ноги на ногу, на одной ноге.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комбинировать задания: в одну сторону прыгать  на правой ноге, а в другую – на левой; с мячом, зажатым между коленями, обратно голенью.</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«Волшебная скакалка»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Выполнивший правильно переходит на другую сторону площадки, кто ошибся, тот встаёт в конец колонны.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прыгают на скакалке, пока не сделают ошибку.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Пробежать со скакалками вдвоём. Кто быстрее пробежит до линии и не заденет скакалку.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«Бочком»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боком сохраняя дистанцию, приземляясь на носки полусогнутые колени. Укреплять мышцы ног.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 в колонне, рассчитываются на первый второй. По сигналу первые номера прыгают боком вправо, вторые влево.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 в мешке»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в мешке. Развивать ловкость, быстроту,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Двое - трое детей надевают себе на ноги просторные мешки и  прыгают до ориентира, кто это сумеет преодолеть это расстояние быстрее тот и выигрывает.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 мешке находится 2 ребёнка.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«Волки и овцы»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широкими шагами, стараясь запятнать «овцу». Развивать ловкость, быстроту.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Начертить овраг шириной 80-10см. Овцы должны перепрыгивать через овраг, а волки их осалить.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«Лиса и куры»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прыгает»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двух ногах, приземляясь на носки полусогнутые ноги. Развивать внимание, быстроту.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Прыжки ноги скрёстно или подскоками.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«Прыгаем по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«Охотники и звери»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«Ловишка с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самый меткий»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Дети делятся на 4-5 звеньев. У одной из сторон комнаты проводится черта, а на расстоянии 3 метров от неё ставится 4-5 оди7наковых мишеней. Дети по </w:t>
      </w:r>
      <w:r w:rsidRPr="00AD0D6A">
        <w:rPr>
          <w:rFonts w:ascii="Times New Roman" w:eastAsia="Times New Roman" w:hAnsi="Times New Roman" w:cs="Times New Roman"/>
          <w:color w:val="000000"/>
          <w:sz w:val="28"/>
          <w:szCs w:val="28"/>
          <w:lang w:eastAsia="ru-RU"/>
        </w:rPr>
        <w:lastRenderedPageBreak/>
        <w:t>одному из каждого звена выходят на линию и бросают мешочек, стараясь попасть в цель. В конце подсчитывается количество очков в каждом звене.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увеличить расстояние 3,5м. мишень можно сделать из подвешенных обручей.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перед стеной на расстоянии 4-5 шагов. Водящий бросает в стену мяч, так чтобы он коснулся стены, отскочил от неё. Бросая 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кричит «Стоп!» и когда все остановятся, пятнает, не сходя с места ближайшего ребёнка. Тот в свою очередь берёт быстро берёт мяч кричит «Стоп1» и пятнает другого и так до первого промаха. После промаха все идут снова к стене, но право бросать и назначать того, кто должен ловить принадлежит промахнувшемуся.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«Кого назвали, тот ловит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«Перебрось через планку»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Подбивая мяч снизу, ребёнок должен постараться перебросить мяч через планку, приподнятую над уровнем земли на 20см, 60см, 100см.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Ударом ноги послать мяч так чтобы он прокатился под планкой и не выкатился за пределы противоположной линии.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«Мяч водящему»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и ловить мяч двумя руками, не прижимая к груди, животу. Развивать ловкость, глазомер,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Игру провести как соревнование. Дети строятся в две колонны, и выбирается два водящих.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«Перелёт птиц»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лазить по гимнастической стенке, при спуске не спрыгивая с неё, не пропуская рейки. Бегать  врассыпную, не наталкиваясь. Развивать ловкость, смелость, внимание,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птицы могут летать, используя разные виды бега. Вместо лестницы можно использовать скамейки, кубы.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«Ловля обезьян»</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w:t>
      </w:r>
      <w:r w:rsidRPr="00AD0D6A">
        <w:rPr>
          <w:rFonts w:ascii="Times New Roman" w:eastAsia="Times New Roman" w:hAnsi="Times New Roman" w:cs="Times New Roman"/>
          <w:color w:val="000000"/>
          <w:sz w:val="28"/>
          <w:szCs w:val="28"/>
          <w:lang w:eastAsia="ru-RU"/>
        </w:rPr>
        <w:lastRenderedPageBreak/>
        <w:t>Проделав движения, ловцы скрываются, а обезьяны слезают и приближаются к тому месту, где были ловцы и повторяют их движения. По сигналу6 «Ловцы1» - обезьяны бегут к деревьям и влезают на них. Ловцы ловят тех которые не успели влезть на дерево. И уводят к себе. После 2-3 повторений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Ловцы должны придумать сложные движения: шпагат, мостик, и т. 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«Медведи и пчёлы»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Следить, чтобы с гимнастической стенки   слезали не спрыгивая, не пропуская реек. Со скамеек спрыгивать на носки полусогнутые ноги.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«Медвежата»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на высоких четвереньках, наперегонки. Развивать мышцы спины, ног,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на линии старта в парах по сигналу дети ползут на высоких четвереньках до линии финиша.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парами соревнуются в быстрой ходьбе на высоких четвереньках – по-медвежьи.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Ползти через лужайку с перелезая через бревно.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«Пройди бесшумно»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проходить через ворота или проползать бесшумно, не стоять без движения. Развивать умение двигаться легко, на носках.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проходящего. Побеждает тот, кто сумел благополучно пройти через ворота.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Стоять без движения нельзя, проходить в ворота. Если стоящие в воротах поймают играющих, они сразу же опускают руки вниз.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Пройти через ворота спиной вперёд.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«Серая утка»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Один из детей – охотник, другой утка, несколько детей – утята, остальные, взявшись за руки, образуют круг – пруд. В котором плавает утка с утятами. Дети идут по кругу и говорят: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плавала серая утка по воде,</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Закликала малых детушек к себе,</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 утята берегитеся,</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Далеко не расходитеся».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это время утка и утята внутри круга, охотник за кругом. На слова последние утка  встаёт впереди утят, они идут за ней гуськом. Дети ведут хоровод в другую сторону:</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залаяла собака в камышах,</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ни сидит ли там охотничек в кустах?</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Он изловит малых детушек,</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Малых детушек – утятушек.»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Назначить 2-3 охотников.</w:t>
      </w:r>
    </w:p>
    <w:p w:rsidR="00AD0D6A" w:rsidRPr="00AD0D6A" w:rsidRDefault="00AD0D6A" w:rsidP="00AD0D6A">
      <w:pPr>
        <w:spacing w:after="0" w:line="240" w:lineRule="auto"/>
        <w:rPr>
          <w:rFonts w:ascii="Times New Roman" w:eastAsia="Times New Roman" w:hAnsi="Times New Roman" w:cs="Times New Roman"/>
          <w:sz w:val="24"/>
          <w:szCs w:val="24"/>
          <w:lang w:eastAsia="ru-RU"/>
        </w:rPr>
      </w:pPr>
    </w:p>
    <w:p w:rsidR="00BF1225" w:rsidRDefault="00BF1225">
      <w:bookmarkStart w:id="0" w:name="_GoBack"/>
      <w:bookmarkEnd w:id="0"/>
    </w:p>
    <w:sectPr w:rsidR="00BF1225" w:rsidSect="00A95A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characterSpacingControl w:val="doNotCompress"/>
  <w:compat/>
  <w:rsids>
    <w:rsidRoot w:val="00AD0D6A"/>
    <w:rsid w:val="00462E29"/>
    <w:rsid w:val="00A95ABD"/>
    <w:rsid w:val="00AD0D6A"/>
    <w:rsid w:val="00BF12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A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D0D6A"/>
  </w:style>
  <w:style w:type="paragraph" w:customStyle="1" w:styleId="msonormal0">
    <w:name w:val="msonormal"/>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D0D6A"/>
  </w:style>
  <w:style w:type="character" w:customStyle="1" w:styleId="c17">
    <w:name w:val="c17"/>
    <w:basedOn w:val="a0"/>
    <w:rsid w:val="00AD0D6A"/>
  </w:style>
  <w:style w:type="paragraph" w:customStyle="1" w:styleId="c0">
    <w:name w:val="c0"/>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D0D6A"/>
  </w:style>
  <w:style w:type="character" w:customStyle="1" w:styleId="c1">
    <w:name w:val="c1"/>
    <w:basedOn w:val="a0"/>
    <w:rsid w:val="00AD0D6A"/>
  </w:style>
  <w:style w:type="character" w:customStyle="1" w:styleId="c7">
    <w:name w:val="c7"/>
    <w:basedOn w:val="a0"/>
    <w:rsid w:val="00AD0D6A"/>
  </w:style>
  <w:style w:type="character" w:customStyle="1" w:styleId="c3">
    <w:name w:val="c3"/>
    <w:basedOn w:val="a0"/>
    <w:rsid w:val="00AD0D6A"/>
  </w:style>
  <w:style w:type="character" w:customStyle="1" w:styleId="c9">
    <w:name w:val="c9"/>
    <w:basedOn w:val="a0"/>
    <w:rsid w:val="00AD0D6A"/>
  </w:style>
  <w:style w:type="character" w:customStyle="1" w:styleId="c16">
    <w:name w:val="c16"/>
    <w:basedOn w:val="a0"/>
    <w:rsid w:val="00AD0D6A"/>
  </w:style>
  <w:style w:type="character" w:customStyle="1" w:styleId="c20">
    <w:name w:val="c20"/>
    <w:basedOn w:val="a0"/>
    <w:rsid w:val="00AD0D6A"/>
  </w:style>
  <w:style w:type="character" w:customStyle="1" w:styleId="c5">
    <w:name w:val="c5"/>
    <w:basedOn w:val="a0"/>
    <w:rsid w:val="00AD0D6A"/>
  </w:style>
  <w:style w:type="character" w:customStyle="1" w:styleId="c12">
    <w:name w:val="c12"/>
    <w:basedOn w:val="a0"/>
    <w:rsid w:val="00AD0D6A"/>
  </w:style>
  <w:style w:type="character" w:customStyle="1" w:styleId="c13">
    <w:name w:val="c13"/>
    <w:basedOn w:val="a0"/>
    <w:rsid w:val="00AD0D6A"/>
  </w:style>
</w:styles>
</file>

<file path=word/webSettings.xml><?xml version="1.0" encoding="utf-8"?>
<w:webSettings xmlns:r="http://schemas.openxmlformats.org/officeDocument/2006/relationships" xmlns:w="http://schemas.openxmlformats.org/wordprocessingml/2006/main">
  <w:divs>
    <w:div w:id="718240344">
      <w:bodyDiv w:val="1"/>
      <w:marLeft w:val="0"/>
      <w:marRight w:val="0"/>
      <w:marTop w:val="0"/>
      <w:marBottom w:val="0"/>
      <w:divBdr>
        <w:top w:val="none" w:sz="0" w:space="0" w:color="auto"/>
        <w:left w:val="none" w:sz="0" w:space="0" w:color="auto"/>
        <w:bottom w:val="none" w:sz="0" w:space="0" w:color="auto"/>
        <w:right w:val="none" w:sz="0" w:space="0" w:color="auto"/>
      </w:divBdr>
    </w:div>
    <w:div w:id="1018461979">
      <w:bodyDiv w:val="1"/>
      <w:marLeft w:val="0"/>
      <w:marRight w:val="0"/>
      <w:marTop w:val="0"/>
      <w:marBottom w:val="0"/>
      <w:divBdr>
        <w:top w:val="none" w:sz="0" w:space="0" w:color="auto"/>
        <w:left w:val="none" w:sz="0" w:space="0" w:color="auto"/>
        <w:bottom w:val="none" w:sz="0" w:space="0" w:color="auto"/>
        <w:right w:val="none" w:sz="0" w:space="0" w:color="auto"/>
      </w:divBdr>
      <w:divsChild>
        <w:div w:id="1363164993">
          <w:marLeft w:val="0"/>
          <w:marRight w:val="0"/>
          <w:marTop w:val="0"/>
          <w:marBottom w:val="360"/>
          <w:divBdr>
            <w:top w:val="none" w:sz="0" w:space="0" w:color="auto"/>
            <w:left w:val="none" w:sz="0" w:space="0" w:color="auto"/>
            <w:bottom w:val="none" w:sz="0" w:space="0" w:color="auto"/>
            <w:right w:val="none" w:sz="0" w:space="0" w:color="auto"/>
          </w:divBdr>
          <w:divsChild>
            <w:div w:id="2105760199">
              <w:marLeft w:val="0"/>
              <w:marRight w:val="0"/>
              <w:marTop w:val="0"/>
              <w:marBottom w:val="0"/>
              <w:divBdr>
                <w:top w:val="none" w:sz="0" w:space="0" w:color="auto"/>
                <w:left w:val="none" w:sz="0" w:space="0" w:color="auto"/>
                <w:bottom w:val="none" w:sz="0" w:space="0" w:color="auto"/>
                <w:right w:val="none" w:sz="0" w:space="0" w:color="auto"/>
              </w:divBdr>
              <w:divsChild>
                <w:div w:id="982583610">
                  <w:marLeft w:val="0"/>
                  <w:marRight w:val="0"/>
                  <w:marTop w:val="0"/>
                  <w:marBottom w:val="0"/>
                  <w:divBdr>
                    <w:top w:val="none" w:sz="0" w:space="0" w:color="auto"/>
                    <w:left w:val="none" w:sz="0" w:space="0" w:color="auto"/>
                    <w:bottom w:val="none" w:sz="0" w:space="0" w:color="auto"/>
                    <w:right w:val="none" w:sz="0" w:space="0" w:color="auto"/>
                  </w:divBdr>
                  <w:divsChild>
                    <w:div w:id="1021736943">
                      <w:marLeft w:val="0"/>
                      <w:marRight w:val="0"/>
                      <w:marTop w:val="0"/>
                      <w:marBottom w:val="0"/>
                      <w:divBdr>
                        <w:top w:val="none" w:sz="0" w:space="0" w:color="auto"/>
                        <w:left w:val="none" w:sz="0" w:space="0" w:color="auto"/>
                        <w:bottom w:val="none" w:sz="0" w:space="0" w:color="auto"/>
                        <w:right w:val="none" w:sz="0" w:space="0" w:color="auto"/>
                      </w:divBdr>
                      <w:divsChild>
                        <w:div w:id="4971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17173</Words>
  <Characters>97889</Characters>
  <Application>Microsoft Office Word</Application>
  <DocSecurity>0</DocSecurity>
  <Lines>815</Lines>
  <Paragraphs>229</Paragraphs>
  <ScaleCrop>false</ScaleCrop>
  <Company>SPecialiST RePack</Company>
  <LinksUpToDate>false</LinksUpToDate>
  <CharactersWithSpaces>114833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2019-07-26T10:46:00Z</dcterms:created>
  <dcterms:modified xsi:type="dcterms:W3CDTF">2025-10-01T19:20:00Z</dcterms:modified>
</cp:coreProperties>
</file>