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36C" w:rsidRDefault="00DE436C" w:rsidP="00DE436C">
      <w:pPr>
        <w:pStyle w:val="c8"/>
        <w:spacing w:before="0" w:beforeAutospacing="0" w:after="0" w:afterAutospacing="0" w:line="270" w:lineRule="atLeast"/>
        <w:rPr>
          <w:rStyle w:val="c0"/>
          <w:b/>
          <w:bCs/>
          <w:color w:val="000000"/>
          <w:sz w:val="28"/>
          <w:szCs w:val="28"/>
        </w:rPr>
      </w:pPr>
    </w:p>
    <w:p w:rsidR="00857568" w:rsidRDefault="00857568" w:rsidP="00857568">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бюджетное общеобразовательное  учреждение </w:t>
      </w:r>
    </w:p>
    <w:p w:rsidR="00857568" w:rsidRDefault="00857568" w:rsidP="00857568">
      <w:pPr>
        <w:shd w:val="clear" w:color="auto" w:fill="FFFFFF"/>
        <w:spacing w:before="54" w:after="5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«Средняя общеобразовательная школа №16» ДО</w:t>
      </w:r>
      <w:proofErr w:type="gramStart"/>
      <w:r>
        <w:rPr>
          <w:rFonts w:ascii="Times New Roman" w:eastAsia="Times New Roman" w:hAnsi="Times New Roman" w:cs="Times New Roman"/>
          <w:b/>
          <w:bCs/>
          <w:sz w:val="28"/>
          <w:szCs w:val="28"/>
        </w:rPr>
        <w:t>2</w:t>
      </w:r>
      <w:proofErr w:type="gramEnd"/>
    </w:p>
    <w:p w:rsidR="00DE436C" w:rsidRDefault="00DE436C" w:rsidP="00DE436C">
      <w:pPr>
        <w:pStyle w:val="c8"/>
        <w:spacing w:before="0" w:beforeAutospacing="0" w:after="0" w:afterAutospacing="0" w:line="270" w:lineRule="atLeast"/>
        <w:rPr>
          <w:rStyle w:val="c0"/>
          <w:b/>
          <w:bCs/>
          <w:color w:val="000000"/>
          <w:sz w:val="28"/>
          <w:szCs w:val="28"/>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Pr="000468DD" w:rsidRDefault="000468DD" w:rsidP="000468DD">
      <w:pPr>
        <w:pStyle w:val="c8"/>
        <w:spacing w:before="0" w:beforeAutospacing="0" w:after="0" w:afterAutospacing="0" w:line="270" w:lineRule="atLeast"/>
        <w:jc w:val="center"/>
        <w:rPr>
          <w:rStyle w:val="c0"/>
          <w:b/>
          <w:bCs/>
          <w:color w:val="000000"/>
          <w:sz w:val="36"/>
          <w:szCs w:val="36"/>
        </w:rPr>
      </w:pPr>
      <w:r w:rsidRPr="000468DD">
        <w:rPr>
          <w:rStyle w:val="c0"/>
          <w:b/>
          <w:bCs/>
          <w:color w:val="000000"/>
          <w:sz w:val="36"/>
          <w:szCs w:val="36"/>
        </w:rPr>
        <w:t>Картотека дидактических игр</w:t>
      </w:r>
    </w:p>
    <w:p w:rsidR="000468DD" w:rsidRPr="000468DD" w:rsidRDefault="00DE436C" w:rsidP="000468DD">
      <w:pPr>
        <w:pStyle w:val="c8"/>
        <w:spacing w:before="0" w:beforeAutospacing="0" w:after="0" w:afterAutospacing="0" w:line="270" w:lineRule="atLeast"/>
        <w:jc w:val="center"/>
        <w:rPr>
          <w:rStyle w:val="c0"/>
          <w:b/>
          <w:bCs/>
          <w:color w:val="000000"/>
          <w:sz w:val="36"/>
          <w:szCs w:val="36"/>
        </w:rPr>
      </w:pPr>
      <w:r w:rsidRPr="000468DD">
        <w:rPr>
          <w:rStyle w:val="c0"/>
          <w:b/>
          <w:bCs/>
          <w:color w:val="000000"/>
          <w:sz w:val="36"/>
          <w:szCs w:val="36"/>
        </w:rPr>
        <w:t>по правилам дорожного движения</w:t>
      </w:r>
    </w:p>
    <w:p w:rsidR="00DE436C" w:rsidRDefault="00DE436C" w:rsidP="000468DD">
      <w:pPr>
        <w:pStyle w:val="c8"/>
        <w:spacing w:before="0" w:beforeAutospacing="0" w:after="0" w:afterAutospacing="0" w:line="270" w:lineRule="atLeast"/>
        <w:jc w:val="center"/>
        <w:rPr>
          <w:rStyle w:val="c0"/>
          <w:b/>
          <w:bCs/>
          <w:color w:val="000000"/>
          <w:sz w:val="36"/>
          <w:szCs w:val="36"/>
        </w:rPr>
      </w:pPr>
      <w:r w:rsidRPr="000468DD">
        <w:rPr>
          <w:rStyle w:val="c0"/>
          <w:b/>
          <w:bCs/>
          <w:color w:val="000000"/>
          <w:sz w:val="36"/>
          <w:szCs w:val="36"/>
        </w:rPr>
        <w:t>для дошкольников</w:t>
      </w: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right"/>
        <w:rPr>
          <w:rFonts w:ascii="Times New Roman" w:eastAsia="Times New Roman" w:hAnsi="Times New Roman" w:cs="Times New Roman"/>
          <w:b/>
          <w:bCs/>
          <w:sz w:val="32"/>
          <w:szCs w:val="32"/>
          <w:lang w:eastAsia="ru-RU"/>
        </w:rPr>
      </w:pPr>
    </w:p>
    <w:p w:rsidR="000468DD" w:rsidRDefault="000468DD" w:rsidP="000468DD">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0468DD" w:rsidRDefault="000468DD" w:rsidP="000468DD">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2024 г.</w:t>
      </w:r>
    </w:p>
    <w:p w:rsidR="000468DD" w:rsidRDefault="000468DD" w:rsidP="000468DD">
      <w:pPr>
        <w:shd w:val="clear" w:color="auto" w:fill="FFFFFF"/>
        <w:spacing w:after="0" w:line="315" w:lineRule="atLeast"/>
        <w:jc w:val="center"/>
        <w:rPr>
          <w:rFonts w:ascii="Times New Roman" w:eastAsia="Times New Roman" w:hAnsi="Times New Roman" w:cs="Times New Roman"/>
          <w:b/>
          <w:bCs/>
          <w:sz w:val="32"/>
          <w:szCs w:val="32"/>
          <w:lang w:eastAsia="ru-RU"/>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p>
    <w:p w:rsidR="000468DD" w:rsidRDefault="000468DD" w:rsidP="000468DD">
      <w:pPr>
        <w:pStyle w:val="c8"/>
        <w:spacing w:before="0" w:beforeAutospacing="0" w:after="0" w:afterAutospacing="0" w:line="270" w:lineRule="atLeast"/>
        <w:jc w:val="center"/>
        <w:rPr>
          <w:rStyle w:val="c0"/>
          <w:b/>
          <w:bCs/>
          <w:color w:val="000000"/>
          <w:sz w:val="36"/>
          <w:szCs w:val="36"/>
        </w:rPr>
      </w:pPr>
      <w:bookmarkStart w:id="0" w:name="_GoBack"/>
      <w:bookmarkEnd w:id="0"/>
    </w:p>
    <w:p w:rsidR="000468DD" w:rsidRPr="000468DD" w:rsidRDefault="000468DD" w:rsidP="000468DD">
      <w:pPr>
        <w:pStyle w:val="c8"/>
        <w:spacing w:before="0" w:beforeAutospacing="0" w:after="0" w:afterAutospacing="0" w:line="270" w:lineRule="atLeast"/>
        <w:jc w:val="center"/>
        <w:rPr>
          <w:rFonts w:ascii="Calibri" w:hAnsi="Calibri"/>
          <w:color w:val="000000"/>
          <w:sz w:val="36"/>
          <w:szCs w:val="36"/>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НАША УЛИЦА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Расширить знания детей о правилах поведения пешехода и водителя в условиях улицы.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Закрепить представление детей о светофоре.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макет улицы с домами, перекрестками, автомобили (игрушки), куклы-пешеходы, куклы-водители, Светофор (игрушка), дорожные знаки, деревья (макеты).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Игра проводится на макете.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Первый вариант (для пешеходов).</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Второй вариант (для водителей).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Ведущий показывает дорожные знаки: «Светофорное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За правильный ответ ребенок получает значок. По количеству значков засчитываются набранные очки. Победителей награждают призами.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СВЕТОФОР</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Закрепить представления детей о назначении светофора, о его сигналах.</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Закрепить представление детей о свете.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цветные картонные кружки (желтые, зеленые, красные), макет светофора.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УГАДАЙ, КАКОЙ ЗНАК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Учить детей различать дорожные знаки.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Закреплять знания детей о правилах дорожного движения.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3. Воспитывать умение самостоятельно пользоваться полученными знаниями в повседневной жизни.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lastRenderedPageBreak/>
        <w:t>Материал:</w:t>
      </w:r>
      <w:r>
        <w:rPr>
          <w:rStyle w:val="c0"/>
          <w:color w:val="000000"/>
          <w:sz w:val="28"/>
          <w:szCs w:val="28"/>
        </w:rPr>
        <w:t> кубики с наклеенными на них дорожными знаками: предупреждающими, запрещающими, информационно-указательными и знаками сервиса.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Первый вариант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Второй вариант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Ведущий называет знак. Дети находят этот знак на своих кубиках, показывают его и рассказывают, что он означает.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Третий вариант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УЛИЦА ГОРОДА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Уточнить и закрепить знания детей о правилах поведения на улице, о правилах дорожного движения, о различных видах транспорта.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макет улицы, деревья, автомобили, куклы-пешеходы, светофоры, дорожные знаки.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Ведущий рассматривает с детьми макет улицы, задает ряд вопросов. Свои вопросы и ответы дети сопровождают показом на макете.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Вопросы к детям: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Какие дома на нашей улице?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Какое движение на нашей улице - одностороннее или двухстороннее?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Где должны ходить пешеходы? Где должны ездить машины?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Что такое перекресток? Где и как нужно его переходить?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Что обозначает пешеходный переход?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Как регулируется движение на улице?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Какие сигналы светофора вы знаете?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Какие дорожные знаки есть на нашей улице? Для чего они предназначены?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Для чего нужен пассажирский транспорт? Где его ожидают?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Как надо вести себя в автобусе?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Можно ли играть на улице?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rsidR="00AB2737" w:rsidRDefault="00AB2737"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ПОСТАВЬ ДОРОЖНЫЙ ЗНАК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1. Учить детей различать следующие дорожные знаки: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w:t>
      </w:r>
      <w:r>
        <w:rPr>
          <w:rStyle w:val="c0"/>
          <w:color w:val="000000"/>
          <w:sz w:val="28"/>
          <w:szCs w:val="28"/>
        </w:rPr>
        <w:lastRenderedPageBreak/>
        <w:t>первой медицинской помощи», «Автозаправочная станция», «Телефон», «Пункт питания», «Место отдыха», «Пост ГИБДД» (знаки сервиса).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Воспитывать внимание, навыки ориентировки в пространстве.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Детям предлагается: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Рассмотреть игровое поле и то, что на нем изображено.</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Расставить нужные дорожные знаки. Например, у школы - знак «Дети», у кафе - «Пункт питания», на перекрестке - «Пешеходный переход».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Выигрывает тот, кто за определенное время успеет расставить все знаки правильно и быстро.</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ТЕРЕМОК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Учить детей различать дорожные знаки для водителей (велосипедистов и водителей).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Закрепить знания детей о предупреждающих знаках: «Железнодорожный переезд», «Дети», «Опасный поворот»; запрещающих знаках: «Въезд запрещен» (велосипедисту, водителю), «Движение на велосипедах запрещено», «Проход закрыт»; предписывающих знаках: «Обязательное направление движения», «Прямо», «Направо», «Налево», «Круговое движение», «Велосипедная дорожка»; информационно-указательных знаках: «Место стоянки», «Пешеходный переход»; знаках сервиса: «Пункт первой медицинской помощи», «Телефон», «Пункт питания», «Автозаправочная станция», «Техническое обслуживание автомобилей».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3. Воспитывать внимание, навыки осознанного использования знания правил дорожного движения в повседневной жизни.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картонные круги с изображением дорожных знаков, бумажный конверт с вырезанным в нем окошком, палочка.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Ведущий вставляет в конверт круг, на котором нарисовано несколько знаков и закрепляет его с помощью палочки. Затем он продвигает круг так, чтобы в окошке появились разные знаки. Дети называют знаки и объясняют их значение.</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УГАДАЙ ТРАНСПОРТ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закреплять представления детей о транспорте, умению описанию (загадке) узнавать предметы; развивать смекалку, быстроту мышления и речевую активность.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Правила: называть транспорт можно только после того, как прозвучит загадка о нём. Выигрывает тот, кто больше даст правильных ответов, т. е. получивший больше картинок с транспортом. Дети сидят полукругом.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r>
        <w:rPr>
          <w:rStyle w:val="c0"/>
          <w:color w:val="000000"/>
          <w:sz w:val="28"/>
          <w:szCs w:val="28"/>
        </w:rPr>
        <w:t> Мы с вами беседовали о транспорте, наблюдали за его движением по дороге, а сегодня поиграем в игру, которая называется «Угадай транспорт». Послушайте правила игры. Я буду загадывать загадки о транспорте, а вы должны подумать и правильно их отгадать. Кто первым правильно отгадает, о каком транспорте идёт речь в загадке, получает картинку с его изображением. У кого в конце игры будет больше картинок, тот и победит.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Дом — чудесный бегунок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lastRenderedPageBreak/>
        <w:t>На своей восьмёрке ног.</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Бегает аллейкой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По стальным двум змейкам.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(Трамвай)</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Что за чудо светлый дом?</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Пассажиров много в нём.</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Носит обувь из резины</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И питается бензином.</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(Автобус)</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Что такое — отгадай: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Ни автобус, ни трамвай.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Не нуждается в бензине,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Хотя колёса на резине.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(Троллейбус)</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Их видно повсюду, их видно из окон,</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По улице движутся быстрым потоком.</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Они перевозят различные грузы —</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Кирпич и железо, зерно и арбузы.</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(Грузовики)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Этот конь не ест овса,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Вместо ног — два колеса.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Сядь верхом и мчись на нём!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Только лучше правь рулём!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(Велосипед)</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Длинной шеей поверчу,</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Груз тяжёлый подхвачу.</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Где прикажут — положу,</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Человеку я служу!</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(Подъёмный кран)</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 нам во двор забрался «крот»,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Роет землю у ворот.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Сотни рук он заменяет,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Без лопаты он копает.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(Экскаватор)</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Вот утюг так утюг!</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Ах, какой огромный!</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Он прошёл — дорога вдруг</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Стала гладкой, ровной!</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(Каток)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Мчится огненной стрелой,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Мчится вдаль машина.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 зальёт пожар любой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Смелая дружина.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(Пожарная машина)</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Полотно, а не дорожка,</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Конь не конь — сороконожка.</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По дорожке той ползёт,</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lastRenderedPageBreak/>
        <w:t>Весь обоз один везёт.</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(Поезд)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Овсом не кормят,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Кнутом не гонят,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А как пашет —</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Пять плугов тащит.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(Трактор)</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Эта сильная машина</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Едет на огромных шинах.</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Сразу полгоры убрал</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proofErr w:type="spellStart"/>
      <w:r>
        <w:rPr>
          <w:rStyle w:val="c0"/>
          <w:color w:val="000000"/>
          <w:sz w:val="28"/>
          <w:szCs w:val="28"/>
        </w:rPr>
        <w:t>Семитонный</w:t>
      </w:r>
      <w:proofErr w:type="spellEnd"/>
      <w:r>
        <w:rPr>
          <w:rStyle w:val="c0"/>
          <w:color w:val="000000"/>
          <w:sz w:val="28"/>
          <w:szCs w:val="28"/>
        </w:rPr>
        <w:t>…(самосвал).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Чтобы он тебя повёз,</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Не попросит он овёс.</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Накорми его бензином,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На копыта дай резину.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 тогда, поднявши пыль,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Побежит…(автомобиль).</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AB2737" w:rsidRDefault="00AB2737"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Style w:val="c0"/>
          <w:b/>
          <w:bCs/>
          <w:color w:val="FF0000"/>
          <w:sz w:val="28"/>
          <w:szCs w:val="28"/>
        </w:rPr>
      </w:pPr>
      <w:r>
        <w:rPr>
          <w:rStyle w:val="c0"/>
          <w:b/>
          <w:bCs/>
          <w:color w:val="FF0000"/>
          <w:sz w:val="28"/>
          <w:szCs w:val="28"/>
        </w:rPr>
        <w:t xml:space="preserve">ИГРАЙ, ДА </w:t>
      </w:r>
      <w:proofErr w:type="gramStart"/>
      <w:r>
        <w:rPr>
          <w:rStyle w:val="c0"/>
          <w:b/>
          <w:bCs/>
          <w:color w:val="FF0000"/>
          <w:sz w:val="28"/>
          <w:szCs w:val="28"/>
        </w:rPr>
        <w:t>СМЕКАЙ</w:t>
      </w:r>
      <w:proofErr w:type="gramEnd"/>
    </w:p>
    <w:p w:rsidR="00AB2737" w:rsidRDefault="00AB2737" w:rsidP="00DE436C">
      <w:pPr>
        <w:pStyle w:val="c4"/>
        <w:spacing w:before="0" w:beforeAutospacing="0" w:after="0" w:afterAutospacing="0" w:line="270" w:lineRule="atLeast"/>
        <w:jc w:val="center"/>
        <w:rPr>
          <w:rFonts w:ascii="Calibri" w:hAnsi="Calibri"/>
          <w:color w:val="000000"/>
          <w:sz w:val="22"/>
          <w:szCs w:val="22"/>
        </w:rPr>
      </w:pP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Правила: изображение дорожного знака закрывается только после прослушивания информации о нём. Выигрывает тот, кто первым правильно закроет все изображения, прозвучавшие в загадках или стихах.</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В игре участвуют 4-6 детей, перед которыми разложены таблицы </w:t>
      </w:r>
      <w:proofErr w:type="spellStart"/>
      <w:r>
        <w:rPr>
          <w:rStyle w:val="c0"/>
          <w:color w:val="000000"/>
          <w:sz w:val="28"/>
          <w:szCs w:val="28"/>
        </w:rPr>
        <w:t>сизображением</w:t>
      </w:r>
      <w:proofErr w:type="spellEnd"/>
      <w:r>
        <w:rPr>
          <w:rStyle w:val="c0"/>
          <w:color w:val="000000"/>
          <w:sz w:val="28"/>
          <w:szCs w:val="28"/>
        </w:rPr>
        <w:t xml:space="preserve"> дорожных знаков и пустые карточки. Принцип игры — лото. Воспитатель читает загадки (стихи) о дорожных знаках, дети закрывают карточками их изображения на таблице.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Эй, водитель, осторожно!</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Ехать быстро невозможно.</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Знают люди все на свете —</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 этом месте ходят дети.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(Знак «Дети»)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Здесь дорожные работы —</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Ни проехать, ни пройти.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Это место пешеходу</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Лучше просто обойти.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(Знак «Дорожные работы»)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Никогда не подведёт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Нас подземный переход: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Дорога пешеходная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В нём всегда свободная.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(Знак «Подземный переход»)</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У него два колеса и седло на раме,</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lastRenderedPageBreak/>
        <w:t>Две педали есть внизу, крутят их ногами.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В красном круге он стоит,</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О запрете говорит.</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(Знак «Велосипедное движение запрещено»)</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Этой зебры на дороге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Я нисколько не боюсь.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Если все вокруг в порядке,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По полоскам в путь пущусь.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(Знак «Пешеходный переход».)</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Красный круг, прямоугольник</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Знать обязан и дошкольник.</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Это очень строгий знак.</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И куда б вы не спешили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С папой на автомобиле —</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Не проедете никак!</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(Знак «Въезд запрещён»)</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Я не мыл в дороге рук,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Поел фрукты, овощи.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Заболел и вижу пункт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Медицинской помощи.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(Знак «Пункт первой медицинской помощи»)</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Этот знак на переезде —</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В непростом, заметим, месте.</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Тут шлагбаум не стоит,</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Паровоз вовсю дымит.</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Скорость он набрал уже,</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Так что будь настороже.</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color w:val="000000"/>
          <w:sz w:val="28"/>
          <w:szCs w:val="28"/>
        </w:rPr>
        <w:t>(Знак «Железнодорожный переезд без шлагбаума»)</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ПОДУМАЙ-ОТГАДАЙ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активизировать процессы мышления, внимания и речи детей; уточнить представление о транспорте и правилах дорожного движения; воспитывать сообразительность и находчивость.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Правила: необходимо давать правильный индивидуальный ответ, а не выкрикивать его хором. Выигрывает тот, кто получил больше фишек заправильные ответы.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Дети сидят полукругом.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r>
        <w:rPr>
          <w:rStyle w:val="c0"/>
          <w:color w:val="000000"/>
          <w:sz w:val="28"/>
          <w:szCs w:val="28"/>
        </w:rPr>
        <w:t>: Я хочу узнать, кто у нас в группе самый находчивый и сообразительный. Я буду вам задавать вопросы, кто знает правильный ответ, должен поднять руку. Отвечать хором нельзя. Кто первым ответит правильно, получает фишку. В конце игры посчитаем фишки и узнаем победителя. Победит тот, у кого их будет больше всего.</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Сколько колёс у легкового автомобиля? (Четыре.)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Сколько человек могут ехать на одном велосипеде? (Один.)</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Кто ходит по тротуару? (Пешеход.)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Кто управляет автомобилем? (Водитель.)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Как называется место пересечения двух дорог? (Перекрёсток.)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Для чего нужна проезжая часть? (Для движения транспорта.)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lastRenderedPageBreak/>
        <w:t>- По какой стороне проезжей части движется транспорт? (По правой.)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может произойти, если пешеход или водитель нарушил правила дорожного движения? (Авария или ДТП.)</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Какой свет верхний на светофоре? (Красный.)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С какого возраста разрешается детям ездить на велосипеде по улице? (С 14лет.)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Сколько сигналов у пешеходного светофора? (Два.)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Сколько сигналов у транспортного светофора? (Три.)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На какое животное похож пешеходный переход? (На зебру.)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Как пешеход может попасть в подземный переход? (По лестнице вниз.)</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Если нет тротуара, где можно двигаться пешеходу? (По обочине слева, навстречу транспорту.)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Какие машины оборудованы специальными звуковыми и световыми сигналами? («Скорая помощь», пожарная и милицейская машины.)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держит в руке инспектор ГИБДД? (Жезл.)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Какой сигнал подаёт автомобиль, поворачивая вправо? (Моргает правой маленькой лампочкой.)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Где нужно играть, чтобы не подвергаться опасности? (Во дворе, на детской площадке.)</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proofErr w:type="gramStart"/>
      <w:r>
        <w:rPr>
          <w:rStyle w:val="c0"/>
          <w:b/>
          <w:bCs/>
          <w:color w:val="FF0000"/>
          <w:sz w:val="28"/>
          <w:szCs w:val="28"/>
        </w:rPr>
        <w:t>МЫ-ВОДИТЕЛИ</w:t>
      </w:r>
      <w:proofErr w:type="gramEnd"/>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помочь научиться понимать дорожную символику и её специфику (на примере дорожных знаков), видеть её основные качества — образность, краткость, обобщённость; формировать и развивать умение самостоятельно придумывать графические символы, видеть и решать проблемы.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Правила:</w:t>
      </w:r>
      <w:r>
        <w:rPr>
          <w:rStyle w:val="c0"/>
          <w:color w:val="000000"/>
          <w:sz w:val="28"/>
          <w:szCs w:val="28"/>
        </w:rPr>
        <w:t> нужно придумать дорожный знак наиболее сходный с общепринятым. Самый удачный знак получает фишку — зелёный кружок. Выигрывает тот, кто наберёт большее количество кружков.</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карточки с дорожными знаками по сериям: дорога идёт в медпункт (пункт техобслуживания, столовую, автозаправочную станцию и др. — 6вариантов); встречи в пути (люди, животные, виды транспорта — 6вариантов); сложности в пути, возможные опасности (6 вариантов); запрещающие знаки (6 вариантов);</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кусок мела, если разветвлённая дорога чертится, или полоски бумаги, изображающие такие дороги;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3. маленькая машина или автобус;</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4. зелёные кружки — 30 шт.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Дети садятся вокруг сдвинутых столов, на которых раскладывается разветвлённая дорога из бумаги. Воспитатель ставит в начало дороги машину, называет игру и вместе с детьми обсуждает обязанности водителя.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r>
        <w:rPr>
          <w:rStyle w:val="c0"/>
          <w:color w:val="000000"/>
          <w:sz w:val="28"/>
          <w:szCs w:val="28"/>
        </w:rPr>
        <w:t xml:space="preserve"> Каждый водитель машины обязан знать, как она устроена, как её заводить, чинить, как ею управлять. Работа водителя очень трудная. Надо не только быстро перевезти людей и грузы. Очень важно, чтобы не случилось никаких происшествий по дороге. Неожиданности могут быть разные: то дорога разветвляется, и водителю надо решить, куда же ехать, то путь лежит мимо школы или детского сада, и маленькие дети могут выскочить на дорогу, то вдруг пассажир, который едет рядом с водителем, почувствовал себя плохо и его нужно срочно доставить в больницу или в машине что-то внезапно сломалось, или закончился бензин. Как поступить водителю? </w:t>
      </w:r>
      <w:r>
        <w:rPr>
          <w:rStyle w:val="c0"/>
          <w:color w:val="000000"/>
          <w:sz w:val="28"/>
          <w:szCs w:val="28"/>
        </w:rPr>
        <w:lastRenderedPageBreak/>
        <w:t>Может быть, спросить у прохожих, где находится больница, где можно починить или заправить машину? А если дорога пустынна и прохожих нет? Или прохожие не могут ответить на вопрос водителя? Как быть?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Ответы детей.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r>
        <w:rPr>
          <w:rStyle w:val="c0"/>
          <w:color w:val="000000"/>
          <w:sz w:val="28"/>
          <w:szCs w:val="28"/>
        </w:rPr>
        <w:t> Конечно, вдоль дороги нужно поставить специальные знаки, чтобы водитель, даже если он очень быстро едет, взглянул на знак и сразу же понял, о чём он предупреждает или сообщает. Поэтому водители обязательно должны знать все знаки, встречающиеся на дорогах. Когда вы станете взрослыми, тоже сможете научиться водить машину, а вот с дорожными знаками мы познакомимся сегодня и узнаем, что означает тот или иной знак.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Машина быстро мчится по дороге и вдруг…</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Далее описывается ситуация, когда во время езды срочно нужно найти телефон, столовую, медпункт, автосервис, автозаправку и др. Машина останавливается, а дети должны догадаться, как выглядит знак, около которого водитель остановил свою машину. Они предлагают свои варианты знаков (что там, по их мнению, должно быть нарисовано). Воспитатель напоминает, что машина обычно едет быстро, водитель должен взглянуть и сразу же понять знак, поэтому знак должен быть простым, на нём не должно быть ничего лишнего. Затем воспитатель показывает дорожный знак и кладёт его на месте остановки машины, а дети вместе с воспитателем оценивают все варианты знаков, награждая зелёным кружком наиболее удачный из них. Игра продолжается. Воспитатель ориентирует свой рассказ на имеющиеся у него дорожные знаки.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r>
        <w:rPr>
          <w:rStyle w:val="c0"/>
          <w:color w:val="000000"/>
          <w:sz w:val="28"/>
          <w:szCs w:val="28"/>
        </w:rPr>
        <w:t> Сегодня мы узнали некоторые дорожные знаки, которые помогают водителям в работе. А вы, когда будете идти по улице или ехать в транспорте, обратите внимание на дорожные знаки, размещённые вдоль дороги, подсказывайте взрослым, что они означают.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А сейчас мы должны подвести итоги нашей игры и узнать победителя.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Дети считают свои зелёные кружки. Воспитатель поздравляет победителей, отмечает наиболее активных детей, подбадривает робких и застенчивых.</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ВЕСЕЛЫЙ ЖЕЗЛ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обобщить представление о правилах поведения пешеходов на улице; активизировать знания детей, их речь, память, мышление; воспитывать желание выполнять ПДД в жизни.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Правила:</w:t>
      </w:r>
      <w:r>
        <w:rPr>
          <w:rStyle w:val="c0"/>
          <w:color w:val="000000"/>
          <w:sz w:val="28"/>
          <w:szCs w:val="28"/>
        </w:rPr>
        <w:t> слушать внимательно ответы товарищей и не повторяться. Выигрывает та команда, которая назовёт больше правил для пешеходов. Давать ответ можно, только получив жезл.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Воспитатель делит детей на две соревнующиеся команды, сообщает название игры и её правила.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r>
        <w:rPr>
          <w:rStyle w:val="c0"/>
          <w:color w:val="000000"/>
          <w:sz w:val="28"/>
          <w:szCs w:val="28"/>
        </w:rPr>
        <w:t> Тот, кому я в руки дам жезл, должен будет назвать одно из правил поведения пешехода на улице. Названные правила повторять нельзя, поэтому будьте очень внимательны! Победит та команда, которая назовёт больше правил и не повторится.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Жезл переходит поочерёдно из одной команды в другую. Дети называют правила.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Дети</w:t>
      </w:r>
      <w:r>
        <w:rPr>
          <w:rStyle w:val="c0"/>
          <w:color w:val="000000"/>
          <w:sz w:val="28"/>
          <w:szCs w:val="28"/>
        </w:rPr>
        <w:t xml:space="preserve">: Переходить улицу можно по пешеходному подземному переходу или только на зелёный сигнал светофора. Пешеходам разрешается ходить только по тротуарам; если нет тротуара, можно двигаться полевой обочине навстречу движению транспорта. </w:t>
      </w:r>
      <w:r>
        <w:rPr>
          <w:rStyle w:val="c0"/>
          <w:color w:val="000000"/>
          <w:sz w:val="28"/>
          <w:szCs w:val="28"/>
        </w:rPr>
        <w:lastRenderedPageBreak/>
        <w:t>Нельзя играть около дороги и на проезжей части. Нельзя перебегать улицу перед близко идущим транспортом и переходить улицу маленьким детям без взрослых. Прежде чем перейти улицу, надо посмотреть сначала налево, затем направо и, убедившись в безопасности, переходить.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Аналогично проводится игра «Слушай — запоминай», только дети перечисляют правила для пассажиров.</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ЗАКОНЫ УЛИЦ И ДОРОГ</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совершенствовать знания о правилах поведения на улицах и дорогах; развивать внимание, умение решать проблемные ситуации, читать дорожные знаки, самостоятельно ориентироваться на улице; воспитывать интерес к выполнению правил дорожного движения.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Правила:</w:t>
      </w:r>
      <w:r>
        <w:rPr>
          <w:rStyle w:val="c0"/>
          <w:color w:val="000000"/>
          <w:sz w:val="28"/>
          <w:szCs w:val="28"/>
        </w:rPr>
        <w:t> участвуя в разыгрывании дорожных ситуаций, не нарушать ПДД. Задания нужно выполнять до конца.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Материалы:</w:t>
      </w:r>
      <w:r>
        <w:rPr>
          <w:rStyle w:val="c0"/>
          <w:color w:val="000000"/>
          <w:sz w:val="28"/>
          <w:szCs w:val="28"/>
        </w:rPr>
        <w:t> игровое поле, фигурки пешеходов и транспорта, дорожные знаки.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Игра имеет несколько вариантов с различным уровнем сложности.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1. Знакомство с планом города, его постройками и обитателями. Можно дать названия городу, реке, улицам и т. 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Необходимо помочь жителям города выбрать безопасный маршрут и добраться до нужного места: профессору — в магазин «Оптика», чтобы купить новые очки, в киоск — за свежей газетой, на почту — отправить телеграмму, в часовую мастерскую и т. д. Домохозяйке — за покупками в булочную, продуктовый магазин, отправить посылку, встретить внучку из школы и т. д. Человеку — до речного или железнодорожного вокзала, на футбольный матч, в гостиницу, ресторан и т. д. Школьнице — до школы, в библиотеку, цирк…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3. Можно ввести в игру дорожные знаки, светофоры, регулировщика, транспорт: «скорую помощь», пожарную машину, милицию, такси, автобус, грузовик «Продукты». Дать задание решить различные проблемные ситуации, соблюдая при этом ПДД. Например, грузовику «Продукты» загрузиться на хлебозаводе и развести свежий хлеб в детский сад, школу, ресторан, хлебный магазин.</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4. Воспитатель проводит игру в виде дорожной викторины, задавая детям вопросы.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Где можно в городе кататься на роликах?</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Покажите самые опасные места в городе.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изменится на дороге с приходом зимы?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такое дорожная разметка и для чего она нужна?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При этом воспитатель моделирует ситуацию — ночью сильный ураган сорвал все знаки в городе, утром на дорогах начались беспорядки — и даёт задание её исправить.</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ЧАС ПИК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помочь усвоить основные правила дорожного движения на улицах города; уточнить знания о профессиях; развивать сообразительность; воспитывать дружеское взаимопонимание, умение ладить друг с другом.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Правила:</w:t>
      </w:r>
      <w:r>
        <w:rPr>
          <w:rStyle w:val="c0"/>
          <w:color w:val="000000"/>
          <w:sz w:val="28"/>
          <w:szCs w:val="28"/>
        </w:rPr>
        <w:t> доехать от старта до финиша, не нарушив правил дорожного движения. Всех пассажиров развезти до нужной остановки. Решить все дорожные ситуации.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Материалы:</w:t>
      </w:r>
      <w:r>
        <w:rPr>
          <w:rStyle w:val="c0"/>
          <w:color w:val="000000"/>
          <w:sz w:val="28"/>
          <w:szCs w:val="28"/>
        </w:rPr>
        <w:t> игровое поле, кубик, фишки, 32 карточки (12 синих — «работники», 12 жёлтых — «посетители», 7 розовых — «ситуации»).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Игра имеет несколько вариантов с различным уровнем сложности.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lastRenderedPageBreak/>
        <w:t xml:space="preserve">1. Проводится по типу лото. Воспитатель знакомит детей с объектами </w:t>
      </w:r>
      <w:proofErr w:type="spellStart"/>
      <w:r>
        <w:rPr>
          <w:rStyle w:val="c0"/>
          <w:color w:val="000000"/>
          <w:sz w:val="28"/>
          <w:szCs w:val="28"/>
        </w:rPr>
        <w:t>наигровом</w:t>
      </w:r>
      <w:proofErr w:type="spellEnd"/>
      <w:r>
        <w:rPr>
          <w:rStyle w:val="c0"/>
          <w:color w:val="000000"/>
          <w:sz w:val="28"/>
          <w:szCs w:val="28"/>
        </w:rPr>
        <w:t xml:space="preserve"> поле: аэропорт, больница, милиция, цирк, парикмахерская, почта, школа, магазин, стадион, новостройка, церковь, театр. Затем вместе выясняют какие «посетители» и «работники» там должны быть. Дети раскладывают по объектам синие и жёлтые карточки с изображением тех, кто там работает и кто посещает.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Например, «Театр» — балерина и зрители театра, «Стадион» — спортсмен и болельщик, «Парикмахерская» — парикмахер и клиент, «Больница» — врач и больной и т. 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2. Синие и жёлтые карточки перемешиваются и раздаются всем участникам игры поровну. Игроки поочерёдно бросают кубик и двигаются по полю в нужном направлении, забрав пассажиров со стартовой остановки. Водитель должен как можно скорее развезти своих пассажиров по нужным остановкам и, закончив работу, вернуться на конечную остановку. Выигрывает тот, кто первым справится со своим заданием.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3. Жёлтые и синие карточки разложены по объектам. Водители должны собрать всех посетителей, затем работников и довезти их до конечной остановки. Выигрывает тот, кто наберёт наибольшее количество очков (т. е. пассажиров).</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СОБЕРИ ДОРОЖНЫЕ СИТУАЦИИ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c0"/>
          <w:color w:val="000000"/>
          <w:sz w:val="28"/>
          <w:szCs w:val="28"/>
        </w:rPr>
        <w:t> упражнять в конструировании, умении из отдельных элементов составлять целое изображение; закрепить представление о правилах безопасного поведения на дорогах; развивать восприятие, мышление; воспитывать самостоятельность, умение довести начатое дело до конца.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Правила:</w:t>
      </w:r>
      <w:r>
        <w:rPr>
          <w:rStyle w:val="c0"/>
          <w:color w:val="000000"/>
          <w:sz w:val="28"/>
          <w:szCs w:val="28"/>
        </w:rPr>
        <w:t> как можно быстрее правильно собрать из частей целую картинку, полнее рассказать по ней дорожную ситуацию.</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Материалы:</w:t>
      </w:r>
      <w:r>
        <w:rPr>
          <w:rStyle w:val="c0"/>
          <w:color w:val="000000"/>
          <w:sz w:val="28"/>
          <w:szCs w:val="28"/>
        </w:rPr>
        <w:t> два (или более) набора кубиков с наклеенными картинками, отражающими дорожные ситуации. Количество рисунков соответствует количеству сторон кубика.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Воспитатель напоминает детям, какие дорожные ситуации они рассматривали.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Воспитатель: Мы с вами разрезали картинки с дорожными ситуациями на части и наклеили на кубики. А сейчас нужно сложить эти ситуации из частей в целую картинку и рассказать как можно полнее о ней — что там изображено, кто поступает правильно, а кто нет и почему?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Дети поочерёдно собирают дорожные ситуации из кубиков и рассказывают о них. Выигрывает тот, кто быстрее сложил картинку и полнее рассказал о ней.</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ЧТО БУДЕТ, ЕСЛИ…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Задачи:</w:t>
      </w:r>
      <w:r>
        <w:rPr>
          <w:rStyle w:val="apple-converted-space"/>
          <w:b/>
          <w:bCs/>
          <w:color w:val="000000"/>
          <w:sz w:val="28"/>
          <w:szCs w:val="28"/>
        </w:rPr>
        <w:t> </w:t>
      </w:r>
      <w:r>
        <w:rPr>
          <w:rStyle w:val="c0"/>
          <w:color w:val="000000"/>
          <w:sz w:val="28"/>
          <w:szCs w:val="28"/>
        </w:rPr>
        <w:t>выяснить, для чего нужны правила дорожного движения, почему важно их выполнять как водителям, так и пешеходам; учить устанавливать простейшие причинно-следственные связи и отношения; развивать логическое мышление.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Правила:</w:t>
      </w:r>
      <w:r>
        <w:rPr>
          <w:rStyle w:val="c0"/>
          <w:color w:val="000000"/>
          <w:sz w:val="28"/>
          <w:szCs w:val="28"/>
        </w:rPr>
        <w:t> не мешать друг другу, слушать и отвечать. При необходимости дополнять ответы.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xml:space="preserve">Воспитатель читает детям стихотворение О. </w:t>
      </w:r>
      <w:proofErr w:type="spellStart"/>
      <w:r>
        <w:rPr>
          <w:rStyle w:val="c0"/>
          <w:color w:val="000000"/>
          <w:sz w:val="28"/>
          <w:szCs w:val="28"/>
        </w:rPr>
        <w:t>Бедарева</w:t>
      </w:r>
      <w:proofErr w:type="spellEnd"/>
      <w:r>
        <w:rPr>
          <w:rStyle w:val="c0"/>
          <w:color w:val="000000"/>
          <w:sz w:val="28"/>
          <w:szCs w:val="28"/>
        </w:rPr>
        <w:t xml:space="preserve"> «Если бы …»</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Воспитатель:</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Идёт по улице один</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Довольно странный гражданин.</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Ему дают благой совет: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lastRenderedPageBreak/>
        <w:t>«На светофоре красный свет.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Для пешехода нет пути.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Сейчас никак нельзя идти!»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«Мне наплевать на красный свет!» —</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Промолвил гражданин в ответ.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Он через улицу идёт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Не там, где надпись «Переход»,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Бросая грубо на ходу: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«Где захочу, там перейду!»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Шофёр глядит во все глаза: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Разиня впереди!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Нажми скорей на тормоза —</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Разиню пощади!..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А вдруг бы заявил шофёр:</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«Мне наплевать на светофор!»</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 как попало, ездить стал.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Ушёл бы постовой с поста.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Трамвай бы ехал, как хотел.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Ходил бы каждый, как умел.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Да… там, где улица была,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Где ты ходить привык,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Невероятные дела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Произошли бы вмиг!</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Сигналы, крики то и знай: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Машина прямо на трамвай,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Трамвай наехал на машину,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Машина врезалась в витрину…</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Но нет: стоит на мостовой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Регулировщик-постовой.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Висит трёхглазый светофор</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И знает правила шофёр.</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Воспитатель предлагает подумать и ответить, для чего нужны ПДД, почему их важно соблюдать всем частникам дорожного движения?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Ответы детей.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А теперь давайте поиграем в игру «Что будет, если…». Я вам буду сдавать вопросы, а вы — на них отвечать. Только нельзя отвечать хором, перебивать друг друга. Можно ответы дополнять. Итак, я начинаю.</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будет, если пешеходы начнут переходить улицу, где им вздумается?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Дети:</w:t>
      </w:r>
      <w:r>
        <w:rPr>
          <w:rStyle w:val="c0"/>
          <w:color w:val="000000"/>
          <w:sz w:val="28"/>
          <w:szCs w:val="28"/>
        </w:rPr>
        <w:t> Водитель не успеет затормозить, и пешеход может попасть под колеса.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будет, если на дороге убрать все дорожные знаки?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Дети:</w:t>
      </w:r>
      <w:r>
        <w:rPr>
          <w:rStyle w:val="c0"/>
          <w:color w:val="000000"/>
          <w:sz w:val="28"/>
          <w:szCs w:val="28"/>
        </w:rPr>
        <w:t xml:space="preserve"> Водитель не будет знать, что его ожидает впереди, и может </w:t>
      </w:r>
      <w:proofErr w:type="spellStart"/>
      <w:r>
        <w:rPr>
          <w:rStyle w:val="c0"/>
          <w:color w:val="000000"/>
          <w:sz w:val="28"/>
          <w:szCs w:val="28"/>
        </w:rPr>
        <w:t>несправиться</w:t>
      </w:r>
      <w:proofErr w:type="spellEnd"/>
      <w:r>
        <w:rPr>
          <w:rStyle w:val="c0"/>
          <w:color w:val="000000"/>
          <w:sz w:val="28"/>
          <w:szCs w:val="28"/>
        </w:rPr>
        <w:t xml:space="preserve"> с управлением.</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будет, если водитель не знает сигналы светофора?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Дети:</w:t>
      </w:r>
      <w:r>
        <w:rPr>
          <w:rStyle w:val="c0"/>
          <w:color w:val="000000"/>
          <w:sz w:val="28"/>
          <w:szCs w:val="28"/>
        </w:rPr>
        <w:t> Водитель поедет на красный свет и собьёт пешехода.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Что будет, если водитель поедет по левой стороне проезжей части?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i/>
          <w:iCs/>
          <w:color w:val="000000"/>
          <w:sz w:val="28"/>
          <w:szCs w:val="28"/>
        </w:rPr>
        <w:t>Дети:</w:t>
      </w:r>
      <w:r>
        <w:rPr>
          <w:rStyle w:val="c0"/>
          <w:color w:val="000000"/>
          <w:sz w:val="28"/>
          <w:szCs w:val="28"/>
        </w:rPr>
        <w:t> Его автомобиль столкнётся с другим автомобилем, который двигается правильно — по правой стороне.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lastRenderedPageBreak/>
        <w:t>- А теперь сами придумайте ситуации «Что будет, если…» и сами дайте ответ.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Дети по одному задают вопросы, другие — находят ответ.</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 конце игры воспитатель подводит итог.</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Мы с вами выяснили, для чего нужны ПДД и почему так важно их соблюдать. А также, что будет, если водитель или пешеход нарушает правила дорожного движения.</w:t>
      </w:r>
    </w:p>
    <w:p w:rsidR="00E33A1E" w:rsidRDefault="00E33A1E" w:rsidP="00DE436C">
      <w:pPr>
        <w:pStyle w:val="c4"/>
        <w:spacing w:before="0" w:beforeAutospacing="0" w:after="0" w:afterAutospacing="0" w:line="270" w:lineRule="atLeast"/>
        <w:jc w:val="center"/>
        <w:rPr>
          <w:rStyle w:val="c0"/>
          <w:b/>
          <w:bCs/>
          <w:color w:val="FF0000"/>
          <w:sz w:val="28"/>
          <w:szCs w:val="28"/>
        </w:rPr>
      </w:pP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ПОСТАВЬ ДОРОЖНЫЙ ЗНАК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Цель игры</w:t>
      </w:r>
      <w:r>
        <w:rPr>
          <w:rStyle w:val="c0"/>
          <w:color w:val="000000"/>
          <w:sz w:val="28"/>
          <w:szCs w:val="28"/>
        </w:rPr>
        <w:t>:</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Учить детей различать следующие дорожные знаки: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(информационно-указательные); «Пункт первой медицинской помощи», «Автозаправочная станция», «Телефон», «Пункт питания», «Место отдыха», «Пост ГИБДД» (знаки сервиса). Воспитывать внимание, навыки ориентировки в пространстве.</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дорожные знаки; игровое поле с изображением дорог, пешеходных переходов, железнодорожного переезда, административных и жилых зданий, автостоянки, перекрестков.</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Детям предлагается: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рассмотреть игровое поле и то, что на нем изображено;</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расставить нужные дорожные знаки. Например, у школы — знак «Дети», у кафе — «Пункт питания», на перекрестке — «Пешеходный переход» и т. д.</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Выигрывает тот, кто за определенное время успеет расставить все знаки правильно и быстро.</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СВЕТОФОР</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Цели: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Дать детям представления о назначении светофора, о его сигналах.</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Продолжать закреплять представления детей о цвете (красный, желтый, зеленый).</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Материалы к игре:</w:t>
      </w:r>
      <w:r>
        <w:rPr>
          <w:rStyle w:val="apple-converted-space"/>
          <w:b/>
          <w:bCs/>
          <w:color w:val="000000"/>
          <w:sz w:val="28"/>
          <w:szCs w:val="28"/>
        </w:rPr>
        <w:t> </w:t>
      </w:r>
      <w:r>
        <w:rPr>
          <w:rStyle w:val="c0"/>
          <w:color w:val="000000"/>
          <w:sz w:val="28"/>
          <w:szCs w:val="28"/>
        </w:rPr>
        <w:t>Цветные картонные кружки (красный, желтый, зеленый); макет светофора.</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Воспитатель раздает детям кружки желтого, красного, зеленого цветов. Последовательно переключает светофор, а дети показывают соответствующие кружки и объясняют, что означает каждый сигнал.</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Выигрывает тот, кто правильно покажет все кружки и расскажет о назначении цветов.</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до моря.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t> </w:t>
      </w:r>
    </w:p>
    <w:p w:rsidR="00DE436C" w:rsidRDefault="00DE436C" w:rsidP="00DE436C">
      <w:pPr>
        <w:pStyle w:val="c4"/>
        <w:spacing w:before="0" w:beforeAutospacing="0" w:after="0" w:afterAutospacing="0" w:line="270" w:lineRule="atLeast"/>
        <w:jc w:val="center"/>
        <w:rPr>
          <w:rFonts w:ascii="Calibri" w:hAnsi="Calibri"/>
          <w:color w:val="000000"/>
          <w:sz w:val="22"/>
          <w:szCs w:val="22"/>
        </w:rPr>
      </w:pPr>
      <w:r>
        <w:rPr>
          <w:rStyle w:val="c0"/>
          <w:b/>
          <w:bCs/>
          <w:color w:val="FF0000"/>
          <w:sz w:val="28"/>
          <w:szCs w:val="28"/>
        </w:rPr>
        <w:t>НАЙДИ НУЖНЫЙ ЗНАК</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 Цель:</w:t>
      </w:r>
      <w:r>
        <w:rPr>
          <w:rStyle w:val="c0"/>
          <w:color w:val="000000"/>
          <w:sz w:val="28"/>
          <w:szCs w:val="28"/>
        </w:rPr>
        <w:t> Продолжать закреплять знания дорожных знаков, средства регулирования дорожного движения.</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Материал</w:t>
      </w:r>
      <w:r>
        <w:rPr>
          <w:rStyle w:val="c0"/>
          <w:color w:val="000000"/>
          <w:sz w:val="28"/>
          <w:szCs w:val="28"/>
        </w:rPr>
        <w:t>: 20 картонных карточек (</w:t>
      </w:r>
      <w:proofErr w:type="spellStart"/>
      <w:r>
        <w:rPr>
          <w:rStyle w:val="c0"/>
          <w:color w:val="000000"/>
          <w:sz w:val="28"/>
          <w:szCs w:val="28"/>
        </w:rPr>
        <w:t>пазлы</w:t>
      </w:r>
      <w:proofErr w:type="spellEnd"/>
      <w:r>
        <w:rPr>
          <w:rStyle w:val="c0"/>
          <w:color w:val="000000"/>
          <w:sz w:val="28"/>
          <w:szCs w:val="28"/>
        </w:rPr>
        <w:t>). На одних половинках карточек изображены дорожные знаки, на других – соответствующие им дорожные ситуации.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b/>
          <w:bCs/>
          <w:color w:val="000000"/>
          <w:sz w:val="28"/>
          <w:szCs w:val="28"/>
        </w:rPr>
        <w:t>Ход игры:</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r>
        <w:rPr>
          <w:rStyle w:val="c0"/>
          <w:color w:val="000000"/>
          <w:sz w:val="28"/>
          <w:szCs w:val="28"/>
        </w:rPr>
        <w:lastRenderedPageBreak/>
        <w:t> </w:t>
      </w:r>
      <w:r>
        <w:rPr>
          <w:rStyle w:val="c0"/>
          <w:i/>
          <w:iCs/>
          <w:color w:val="000000"/>
          <w:sz w:val="28"/>
          <w:szCs w:val="28"/>
        </w:rPr>
        <w:t>1-й вариант.</w:t>
      </w:r>
      <w:r>
        <w:rPr>
          <w:rStyle w:val="c0"/>
          <w:color w:val="000000"/>
          <w:sz w:val="28"/>
          <w:szCs w:val="28"/>
        </w:rPr>
        <w:t> Ведущий отбирает карточки со знаками одного вида (или нескольких видов, если они малочисленные). Половинки карточек с изображением дорожной ситуации ведущий раздает детям, а элементы со знаками раскладывает на столе лицевой стороной вверх. Затем он называет вид дорожных знаков и рассказывает об их общем значении. После этого ведущий предлагает детям найти общие внешние черты данного вида знаков (цвет, форма и т.д.). Дети должны найти среди имеющихся у них элементов подходящую половинку карточки.</w:t>
      </w:r>
    </w:p>
    <w:p w:rsidR="00DE436C" w:rsidRDefault="00DE436C" w:rsidP="00DE436C">
      <w:pPr>
        <w:pStyle w:val="c1"/>
        <w:spacing w:before="0" w:beforeAutospacing="0" w:after="0" w:afterAutospacing="0" w:line="270" w:lineRule="atLeast"/>
        <w:jc w:val="both"/>
        <w:rPr>
          <w:rFonts w:ascii="Calibri" w:hAnsi="Calibri"/>
          <w:color w:val="000000"/>
          <w:sz w:val="22"/>
          <w:szCs w:val="22"/>
        </w:rPr>
      </w:pPr>
      <w:bookmarkStart w:id="1" w:name="h.gjdgxs"/>
      <w:bookmarkEnd w:id="1"/>
      <w:r>
        <w:rPr>
          <w:rStyle w:val="c0"/>
          <w:color w:val="000000"/>
          <w:sz w:val="28"/>
          <w:szCs w:val="28"/>
        </w:rPr>
        <w:t> </w:t>
      </w:r>
      <w:r>
        <w:rPr>
          <w:rStyle w:val="c0"/>
          <w:i/>
          <w:iCs/>
          <w:color w:val="000000"/>
          <w:sz w:val="28"/>
          <w:szCs w:val="28"/>
        </w:rPr>
        <w:t>2-й вариант.</w:t>
      </w:r>
      <w:r>
        <w:rPr>
          <w:rStyle w:val="c0"/>
          <w:color w:val="000000"/>
          <w:sz w:val="28"/>
          <w:szCs w:val="28"/>
        </w:rPr>
        <w:t> 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DE436C" w:rsidRPr="00DE436C" w:rsidRDefault="00DE436C" w:rsidP="00DE436C">
      <w:pPr>
        <w:jc w:val="both"/>
        <w:rPr>
          <w:rFonts w:ascii="Times New Roman" w:hAnsi="Times New Roman" w:cs="Times New Roman"/>
          <w:sz w:val="28"/>
          <w:szCs w:val="28"/>
        </w:rPr>
      </w:pPr>
    </w:p>
    <w:p w:rsidR="00DE436C" w:rsidRPr="00DE436C" w:rsidRDefault="00DE436C" w:rsidP="00DE436C">
      <w:pPr>
        <w:shd w:val="clear" w:color="auto" w:fill="FFFFFF"/>
        <w:spacing w:after="150" w:line="315" w:lineRule="atLeast"/>
        <w:jc w:val="center"/>
        <w:rPr>
          <w:rFonts w:ascii="Times New Roman" w:eastAsia="Times New Roman" w:hAnsi="Times New Roman" w:cs="Times New Roman"/>
          <w:b/>
          <w:bCs/>
          <w:color w:val="CC0066"/>
          <w:sz w:val="44"/>
          <w:szCs w:val="44"/>
          <w:lang w:eastAsia="ru-RU"/>
        </w:rPr>
      </w:pPr>
      <w:r w:rsidRPr="00DE436C">
        <w:rPr>
          <w:rFonts w:ascii="Times New Roman" w:eastAsia="Times New Roman" w:hAnsi="Times New Roman" w:cs="Times New Roman"/>
          <w:b/>
          <w:bCs/>
          <w:color w:val="CC0066"/>
          <w:sz w:val="44"/>
          <w:szCs w:val="44"/>
          <w:lang w:eastAsia="ru-RU"/>
        </w:rPr>
        <w:t>Подвижные игры по ПДД для детского сада</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t>Подвижные игры помогают дать дошкольникам знания по правилам движения в занимательной форме, прививать им умения и навыки правильного поведения на улице, вызвать интерес к движению транспорта и пешеходов, к самому транспорту, уважение к труду водителей транспортных средств, к работе сотрудников ГАИ.</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В процессе игр у детей закрепляются и совершенствуются навыки и умения действовать в непрерывно изменяющихся условиях, наилучшим образом реагировать на неожиданную новую ситуацию. Игра приучает ребенка при взаимодействии со сверстниками в коллективе, подчинять свои интересы интересам окружающих.</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«Автобусы»</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«Автобусы» - это команды детей «водитель» и «пассажиры». В 6-7 м от каждой команды ставят флажки. По команде «Марш!» первые игроки быстрым шагом (бежать запрещается) направляются к своим флажкам, огибают их и возвращаются в колонны, где к ним присоединяются вторые по счету игроки, и вместе они снова проделывают тот же путь и т.д. Играющие держат друг друга за локти. Когда автобус (передний игрок- «водитель») возвратится на место с полным составом пассажиров, он должен подать сигнал свистком. Выигрывает команда, первой прибывшая на конечную остановку.</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«Автоинспектор и водители»</w:t>
      </w:r>
    </w:p>
    <w:p w:rsidR="00DE436C" w:rsidRPr="00DE436C" w:rsidRDefault="00DE436C" w:rsidP="00DE436C">
      <w:pPr>
        <w:spacing w:after="0" w:line="240" w:lineRule="auto"/>
        <w:ind w:firstLine="708"/>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 игре участвуют 5-6 человек.</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На площадке для игры проводят мелом 4-5 параллельных линий, означающих этапы движения. Игроки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(водители)</w:t>
      </w:r>
      <w:r w:rsidRPr="00DE436C">
        <w:rPr>
          <w:rFonts w:ascii="Times New Roman" w:eastAsia="Times New Roman" w:hAnsi="Times New Roman" w:cs="Times New Roman"/>
          <w:color w:val="000000"/>
          <w:sz w:val="28"/>
          <w:szCs w:val="28"/>
          <w:shd w:val="clear" w:color="auto" w:fill="FFFFFF"/>
          <w:lang w:eastAsia="ru-RU"/>
        </w:rPr>
        <w:t>ставят свои машины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(стулья)</w:t>
      </w:r>
      <w:r w:rsidRPr="00DE436C">
        <w:rPr>
          <w:rFonts w:ascii="Times New Roman" w:eastAsia="Times New Roman" w:hAnsi="Times New Roman" w:cs="Times New Roman"/>
          <w:color w:val="000000"/>
          <w:sz w:val="28"/>
          <w:szCs w:val="28"/>
          <w:shd w:val="clear" w:color="auto" w:fill="FFFFFF"/>
          <w:lang w:eastAsia="ru-RU"/>
        </w:rPr>
        <w:t> за последней линией и рассаживаются на них. У водителей имеются талоны прав шофер</w:t>
      </w:r>
      <w:proofErr w:type="gramStart"/>
      <w:r w:rsidRPr="00DE436C">
        <w:rPr>
          <w:rFonts w:ascii="Times New Roman" w:eastAsia="Times New Roman" w:hAnsi="Times New Roman" w:cs="Times New Roman"/>
          <w:color w:val="000000"/>
          <w:sz w:val="28"/>
          <w:szCs w:val="28"/>
          <w:shd w:val="clear" w:color="auto" w:fill="FFFFFF"/>
          <w:lang w:eastAsia="ru-RU"/>
        </w:rPr>
        <w:t>а</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w:t>
      </w:r>
      <w:proofErr w:type="gramEnd"/>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прямоугольники из картона)</w:t>
      </w:r>
      <w:r w:rsidRPr="00DE436C">
        <w:rPr>
          <w:rFonts w:ascii="Times New Roman" w:eastAsia="Times New Roman" w:hAnsi="Times New Roman" w:cs="Times New Roman"/>
          <w:color w:val="000000"/>
          <w:sz w:val="28"/>
          <w:szCs w:val="28"/>
          <w:shd w:val="clear" w:color="auto" w:fill="FFFFFF"/>
          <w:lang w:eastAsia="ru-RU"/>
        </w:rPr>
        <w:t xml:space="preserve">. С противоположной стороны площадки лицом к водителям садится автоинспектор с табличками дорожных знаков и ножницами в руках. Эти ножницы нужны для просечки прав у шофера-нарушителя. Автоинспектор поочередно показывает водителям дорожные знаки. Водитель, правильно объяснивший, что предписывает данный знак, продвигается до следующей черты. Водитель, не сумевший объяснить это, получает прокол (ножницами отрезается уголок прав шофера) и замечание автоинспектора, его машина остается на месте. Игрок, получивший четыре прокола, выбывает из игры. Водитель, прошедший все этапы без замечаний, становится автоинспектором, автоинспектор- водителем. Игра </w:t>
      </w:r>
      <w:r w:rsidRPr="00DE436C">
        <w:rPr>
          <w:rFonts w:ascii="Times New Roman" w:eastAsia="Times New Roman" w:hAnsi="Times New Roman" w:cs="Times New Roman"/>
          <w:color w:val="000000"/>
          <w:sz w:val="28"/>
          <w:szCs w:val="28"/>
          <w:shd w:val="clear" w:color="auto" w:fill="FFFFFF"/>
          <w:lang w:eastAsia="ru-RU"/>
        </w:rPr>
        <w:lastRenderedPageBreak/>
        <w:t>повторяется. Выбывшие из игры водители получают новые талоны прав шофера и включаются в игру.</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«Будь внимательным!»</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Дети запоминают, что и когда надо делать. Идут по кругу и внимательно слушают сигналы регулировщика дорожного движения. По сигналу: «Светофор!» - стоим на месте; по сигналу: «Переход!» - шагаем; по сигналу: «Автомобиль!» - держим в руках руль.</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«Веселый трамвайчик»</w:t>
      </w:r>
    </w:p>
    <w:p w:rsidR="00DE436C" w:rsidRPr="00DE436C" w:rsidRDefault="00DE436C" w:rsidP="00DE436C">
      <w:pPr>
        <w:spacing w:after="0" w:line="240" w:lineRule="auto"/>
        <w:rPr>
          <w:rFonts w:ascii="Times New Roman" w:eastAsia="Times New Roman" w:hAnsi="Times New Roman" w:cs="Times New Roman"/>
          <w:sz w:val="28"/>
          <w:szCs w:val="28"/>
          <w:lang w:eastAsia="ru-RU"/>
        </w:rPr>
      </w:pP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t>Мы веселые трамвайчики,</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Мы не прыгаем как зайчики,</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Мы по рельсам ездим дружно.</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Эй, садись к нам, кому нужно!</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Дети делятся на две команды. Одна команда – трамвайчики. Водитель трамвая держит в руках обруч. Вторая команда – пассажиры, они занимают свои места на остановке. Каждый трамвай может перевезти только одного пассажира, который занимает свое место в обруче. Конечная остановка на противоположной стороне зала.</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Игра-аттракцион «Внимание, пешеход!»</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Для проведения этой игры нужны три жезла, покрашенные в три цвета светофора.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Регулировщик – ученик старшего класса – показывает ребятам, выстроившимся перед ним в шеренгу, попеременно один из трех жезлов. Участники игры при виде красного жезла делают шаг назад, при виде желтого – стоят, при виде зеленого  - два вперед. Побеждает тот, кто ни разу не ошибся. Победителю вручается значок, открытка, книжка и т.п.</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«Гараж»</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Содержание: По углам площадки чертят 5-8 больших кругов – стоянки машин – гаражи. Внутри каждой стоянки для машин рисуют 2-5 кружков – машины (можно положить обручи). Общее количество машин должно быть на 5-8 меньше числа играющих.</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Дети идут по кругу, взявшись за руки, под звуки музыки. Как только музыка закончится, все бегут к гаражам и занимают места на любой из машин. Оставшиеся без места выбывают из игры.</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«Грузовики»</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w:t>
      </w:r>
      <w:r w:rsidRPr="00DE436C">
        <w:rPr>
          <w:rFonts w:ascii="Times New Roman" w:eastAsia="Times New Roman" w:hAnsi="Times New Roman" w:cs="Times New Roman"/>
          <w:color w:val="000000"/>
          <w:sz w:val="28"/>
          <w:szCs w:val="28"/>
          <w:shd w:val="clear" w:color="auto" w:fill="FFFFFF"/>
          <w:lang w:eastAsia="ru-RU"/>
        </w:rPr>
        <w:t> Играющие держат в руках автомобильные рули – это грузовики. Им необходимо доставить срочный груз. На голове у каждого положен  небольшой мешочек с опилками или песком. Кто сможет бежать так быстро, чтобы обогнать всех своих соперников и не уронить груз – этот мешочек?</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«ДА или НЕТ»</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Учитель или кто-нибудь из ребят проходит между рядами парт и обращается то к одному, то к другому ученику с каким-нибудь вопросом, например: «Ты переходишь дорогу на красный сигнал светофора?», «Ты катаешься на самокате во дворе?», «Говорят, что ты не уступаешь в транспорте место старшим. Это правда?» отвечать надо быстро, коротко и обязательно вставлять слова «да» или «нет». Отвечая на вопрос положительно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(«Да, я катаюсь на самокате только во дворе»)</w:t>
      </w:r>
      <w:r w:rsidRPr="00DE436C">
        <w:rPr>
          <w:rFonts w:ascii="Times New Roman" w:eastAsia="Times New Roman" w:hAnsi="Times New Roman" w:cs="Times New Roman"/>
          <w:color w:val="000000"/>
          <w:sz w:val="28"/>
          <w:szCs w:val="28"/>
          <w:shd w:val="clear" w:color="auto" w:fill="FFFFFF"/>
          <w:lang w:eastAsia="ru-RU"/>
        </w:rPr>
        <w:t>, надо одновременно головой поворачивать слева направо, а отвечая отрицательно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(«Нет, я уступаю в транспорте место старшим»)</w:t>
      </w:r>
      <w:r w:rsidRPr="00DE436C">
        <w:rPr>
          <w:rFonts w:ascii="Times New Roman" w:eastAsia="Times New Roman" w:hAnsi="Times New Roman" w:cs="Times New Roman"/>
          <w:color w:val="000000"/>
          <w:sz w:val="28"/>
          <w:szCs w:val="28"/>
          <w:shd w:val="clear" w:color="auto" w:fill="FFFFFF"/>
          <w:lang w:eastAsia="ru-RU"/>
        </w:rPr>
        <w:t xml:space="preserve">, покачивать головой сверху вниз (как, </w:t>
      </w:r>
      <w:r w:rsidRPr="00DE436C">
        <w:rPr>
          <w:rFonts w:ascii="Times New Roman" w:eastAsia="Times New Roman" w:hAnsi="Times New Roman" w:cs="Times New Roman"/>
          <w:color w:val="000000"/>
          <w:sz w:val="28"/>
          <w:szCs w:val="28"/>
          <w:shd w:val="clear" w:color="auto" w:fill="FFFFFF"/>
          <w:lang w:eastAsia="ru-RU"/>
        </w:rPr>
        <w:lastRenderedPageBreak/>
        <w:t>например, принято у болгар). Поскольку эти движения совершенно непривычны, многие ошибаются и невольно сопровождают ответ не теми движениями головы, какими нужно, вызывая смех и оживление окружающих.</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«Дорога, транспорт, пешеход, пассажир»</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Дети становятся в круг, в середине его становится регулировщик дорожного движения. Он бросает мяч кому-нибудь из играющих, произнося при этом одно из слов: дорога, транспорт, пешеход, пассажир. Если водящий сказал слово «Дорога!», тот, кто поймал мяч, должен быстро назвать какое-либо слово, связанное с дорогой.</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Например:</w:t>
      </w:r>
      <w:r w:rsidRPr="00DE436C">
        <w:rPr>
          <w:rFonts w:ascii="Times New Roman" w:eastAsia="Times New Roman" w:hAnsi="Times New Roman" w:cs="Times New Roman"/>
          <w:color w:val="000000"/>
          <w:sz w:val="28"/>
          <w:szCs w:val="28"/>
          <w:shd w:val="clear" w:color="auto" w:fill="FFFFFF"/>
          <w:lang w:eastAsia="ru-RU"/>
        </w:rPr>
        <w:t> улица, тротуар, обочина и т.д. На слово «Транспорт!» играющий отвечает названием какого-либо транспорта; на слово «Пешеход!» можно ответить – светофор, пешеход и т.д. Затем мяч возвращается регулировщику дорожного движения. Ошибившийся игрок выбывает из игры.</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 xml:space="preserve">Игра «Дорожное - </w:t>
      </w:r>
      <w:proofErr w:type="spellStart"/>
      <w:r w:rsidRPr="00DE436C">
        <w:rPr>
          <w:rFonts w:ascii="Times New Roman" w:eastAsia="Times New Roman" w:hAnsi="Times New Roman" w:cs="Times New Roman"/>
          <w:b/>
          <w:bCs/>
          <w:color w:val="601802"/>
          <w:sz w:val="28"/>
          <w:szCs w:val="28"/>
          <w:lang w:eastAsia="ru-RU"/>
        </w:rPr>
        <w:t>недорожное</w:t>
      </w:r>
      <w:proofErr w:type="spellEnd"/>
      <w:r w:rsidRPr="00DE436C">
        <w:rPr>
          <w:rFonts w:ascii="Times New Roman" w:eastAsia="Times New Roman" w:hAnsi="Times New Roman" w:cs="Times New Roman"/>
          <w:b/>
          <w:bCs/>
          <w:color w:val="601802"/>
          <w:sz w:val="28"/>
          <w:szCs w:val="28"/>
          <w:lang w:eastAsia="ru-RU"/>
        </w:rPr>
        <w:t>»</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Игровое поле расчерчивается в линеечку, где каждая линеечка отделяется от другой на один шаг (можно играть на широкой лесенке), игроки встают и водящий бросает им поочередно мяч, называя различные слова. Если звучит «дорожное»  слово – игрок должен поймать мяч, «</w:t>
      </w:r>
      <w:proofErr w:type="spellStart"/>
      <w:r w:rsidRPr="00DE436C">
        <w:rPr>
          <w:rFonts w:ascii="Times New Roman" w:eastAsia="Times New Roman" w:hAnsi="Times New Roman" w:cs="Times New Roman"/>
          <w:color w:val="000000"/>
          <w:sz w:val="28"/>
          <w:szCs w:val="28"/>
          <w:shd w:val="clear" w:color="auto" w:fill="FFFFFF"/>
          <w:lang w:eastAsia="ru-RU"/>
        </w:rPr>
        <w:t>недорожное</w:t>
      </w:r>
      <w:proofErr w:type="spellEnd"/>
      <w:r w:rsidRPr="00DE436C">
        <w:rPr>
          <w:rFonts w:ascii="Times New Roman" w:eastAsia="Times New Roman" w:hAnsi="Times New Roman" w:cs="Times New Roman"/>
          <w:color w:val="000000"/>
          <w:sz w:val="28"/>
          <w:szCs w:val="28"/>
          <w:shd w:val="clear" w:color="auto" w:fill="FFFFFF"/>
          <w:lang w:eastAsia="ru-RU"/>
        </w:rPr>
        <w:t>» - пропустить или отбросить, при соответствии игрока названному слову, игрок переходит к следующей черте (на следующую ступеньку). Выигрывает и становится водящим тот, кто первый пересечет последнюю черту</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«Заяц»</w:t>
      </w:r>
    </w:p>
    <w:p w:rsidR="00DE436C" w:rsidRPr="00DE436C" w:rsidRDefault="00DE436C" w:rsidP="00DE436C">
      <w:pPr>
        <w:spacing w:after="0" w:line="240" w:lineRule="auto"/>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Едет зайка на трамвае,</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Едет зайка, рассуждает:</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«Если я купил билет,</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кто я: заяц или нет?» (А.Шибаев)</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«Кондуктор» трамвая продает билеты пассажирам, которые усаживаются на стулья – сидячие места в трамвае. Но стульев, на один меньше, чем пассажиров. Как только все билеты проданы, и кто-то остается без билета, кондуктор догоняет этого «зайца», а безбилетник убегает.</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«Запомни сигналы регулировщика»</w:t>
      </w:r>
    </w:p>
    <w:p w:rsidR="00DE436C" w:rsidRPr="00DE436C" w:rsidRDefault="00DE436C" w:rsidP="00DE436C">
      <w:pPr>
        <w:spacing w:after="0" w:line="240" w:lineRule="auto"/>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Здесь на посту в любое время</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Стоит знакомый постовой.</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Он управляет сразу всеми,</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Кто перед ним на мостовой.</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Никто на свете так не может</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Одним движением руки</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Остановить поток прохожих</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И пропустить грузовики.</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b/>
          <w:bCs/>
          <w:color w:val="000000"/>
          <w:sz w:val="28"/>
          <w:szCs w:val="28"/>
          <w:bdr w:val="none" w:sz="0" w:space="0" w:color="auto" w:frame="1"/>
          <w:shd w:val="clear" w:color="auto" w:fill="FFFFFF"/>
          <w:lang w:eastAsia="ru-RU"/>
        </w:rPr>
        <w:t>Подготовка.</w:t>
      </w:r>
      <w:r w:rsidRPr="00DE436C">
        <w:rPr>
          <w:rFonts w:ascii="Times New Roman" w:eastAsia="Times New Roman" w:hAnsi="Times New Roman" w:cs="Times New Roman"/>
          <w:color w:val="000000"/>
          <w:sz w:val="28"/>
          <w:szCs w:val="28"/>
          <w:shd w:val="clear" w:color="auto" w:fill="FFFFFF"/>
          <w:lang w:eastAsia="ru-RU"/>
        </w:rPr>
        <w:t> Дети делятся на команды. В каждой из них выбирают капитана. Капитаны располагаются за стартовыми линиями – одна напротив другой. Расстояние между командами 20-30 м.</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Посередине площадки, между двумя линиями, которые ограничивают полосу шириной 2-3 м,  в шахматном порядке раскладывают флажки. </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b/>
          <w:bCs/>
          <w:color w:val="000000"/>
          <w:sz w:val="28"/>
          <w:szCs w:val="28"/>
          <w:bdr w:val="none" w:sz="0" w:space="0" w:color="auto" w:frame="1"/>
          <w:shd w:val="clear" w:color="auto" w:fill="FFFFFF"/>
          <w:lang w:eastAsia="ru-RU"/>
        </w:rPr>
        <w:t>Содержание игры.</w:t>
      </w:r>
      <w:r w:rsidRPr="00DE436C">
        <w:rPr>
          <w:rFonts w:ascii="Times New Roman" w:eastAsia="Times New Roman" w:hAnsi="Times New Roman" w:cs="Times New Roman"/>
          <w:color w:val="000000"/>
          <w:sz w:val="28"/>
          <w:szCs w:val="28"/>
          <w:shd w:val="clear" w:color="auto" w:fill="FFFFFF"/>
          <w:lang w:eastAsia="ru-RU"/>
        </w:rPr>
        <w:t xml:space="preserve">  По сигналу регулировщика дорожного движения  (красный свет – руки вытянуты в стороны или опущены – стой; желтый свет – правая рука с жезлом </w:t>
      </w:r>
      <w:r w:rsidRPr="00DE436C">
        <w:rPr>
          <w:rFonts w:ascii="Times New Roman" w:eastAsia="Times New Roman" w:hAnsi="Times New Roman" w:cs="Times New Roman"/>
          <w:color w:val="000000"/>
          <w:sz w:val="28"/>
          <w:szCs w:val="28"/>
          <w:shd w:val="clear" w:color="auto" w:fill="FFFFFF"/>
          <w:lang w:eastAsia="ru-RU"/>
        </w:rPr>
        <w:lastRenderedPageBreak/>
        <w:t>перед грудью  </w:t>
      </w:r>
      <w:proofErr w:type="gramStart"/>
      <w:r w:rsidRPr="00DE436C">
        <w:rPr>
          <w:rFonts w:ascii="Times New Roman" w:eastAsia="Times New Roman" w:hAnsi="Times New Roman" w:cs="Times New Roman"/>
          <w:color w:val="000000"/>
          <w:sz w:val="28"/>
          <w:szCs w:val="28"/>
          <w:shd w:val="clear" w:color="auto" w:fill="FFFFFF"/>
          <w:lang w:eastAsia="ru-RU"/>
        </w:rPr>
        <w:t>-п</w:t>
      </w:r>
      <w:proofErr w:type="gramEnd"/>
      <w:r w:rsidRPr="00DE436C">
        <w:rPr>
          <w:rFonts w:ascii="Times New Roman" w:eastAsia="Times New Roman" w:hAnsi="Times New Roman" w:cs="Times New Roman"/>
          <w:color w:val="000000"/>
          <w:sz w:val="28"/>
          <w:szCs w:val="28"/>
          <w:shd w:val="clear" w:color="auto" w:fill="FFFFFF"/>
          <w:lang w:eastAsia="ru-RU"/>
        </w:rPr>
        <w:t>риготовится; зеленый свет – регулировщик к пешеходам боком, руки вытянуты в стороны или опущены - иди) игроки быстро подбегают к флажкам по команде регулировщика дорожного  движения дети возвращаются на места, быстро строятся в шеренгу. Капитаны собирают и подсчитывают флажки, принесенные их игроками. За каждый флажок начисляется одно очко. Побеждает команда, набравшая больше очков.</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b/>
          <w:bCs/>
          <w:color w:val="000000"/>
          <w:sz w:val="28"/>
          <w:szCs w:val="28"/>
          <w:bdr w:val="none" w:sz="0" w:space="0" w:color="auto" w:frame="1"/>
          <w:shd w:val="clear" w:color="auto" w:fill="FFFFFF"/>
          <w:lang w:eastAsia="ru-RU"/>
        </w:rPr>
        <w:t>Правила игры:</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Во время перебежки игроку разрешается собирать любое количество флажков, лежащих на земле</w:t>
      </w:r>
      <w:proofErr w:type="gramStart"/>
      <w:r w:rsidRPr="00DE436C">
        <w:rPr>
          <w:rFonts w:ascii="Times New Roman" w:eastAsia="Times New Roman" w:hAnsi="Times New Roman" w:cs="Times New Roman"/>
          <w:color w:val="000000"/>
          <w:sz w:val="28"/>
          <w:szCs w:val="28"/>
          <w:shd w:val="clear" w:color="auto" w:fill="FFFFFF"/>
          <w:lang w:eastAsia="ru-RU"/>
        </w:rPr>
        <w:t>.</w:t>
      </w:r>
      <w:proofErr w:type="gramEnd"/>
      <w:r w:rsidRPr="00DE436C">
        <w:rPr>
          <w:rFonts w:ascii="Times New Roman" w:eastAsia="Times New Roman" w:hAnsi="Times New Roman" w:cs="Times New Roman"/>
          <w:color w:val="000000"/>
          <w:sz w:val="28"/>
          <w:szCs w:val="28"/>
          <w:lang w:eastAsia="ru-RU"/>
        </w:rPr>
        <w:br/>
      </w:r>
      <w:proofErr w:type="gramStart"/>
      <w:r w:rsidRPr="00DE436C">
        <w:rPr>
          <w:rFonts w:ascii="Times New Roman" w:eastAsia="Times New Roman" w:hAnsi="Times New Roman" w:cs="Times New Roman"/>
          <w:color w:val="000000"/>
          <w:sz w:val="28"/>
          <w:szCs w:val="28"/>
          <w:shd w:val="clear" w:color="auto" w:fill="FFFFFF"/>
          <w:lang w:eastAsia="ru-RU"/>
        </w:rPr>
        <w:t>з</w:t>
      </w:r>
      <w:proofErr w:type="gramEnd"/>
      <w:r w:rsidRPr="00DE436C">
        <w:rPr>
          <w:rFonts w:ascii="Times New Roman" w:eastAsia="Times New Roman" w:hAnsi="Times New Roman" w:cs="Times New Roman"/>
          <w:color w:val="000000"/>
          <w:sz w:val="28"/>
          <w:szCs w:val="28"/>
          <w:shd w:val="clear" w:color="auto" w:fill="FFFFFF"/>
          <w:lang w:eastAsia="ru-RU"/>
        </w:rPr>
        <w:t>апрещается отнимать флажки друг у друга.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За линии, ограничивающие место для флажков, заступать нельзя.</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Капитаны команд играют на равных  правах со всеми.</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«Знающий пешеход»</w:t>
      </w:r>
    </w:p>
    <w:p w:rsidR="00DE436C" w:rsidRPr="00DE436C" w:rsidRDefault="00DE436C" w:rsidP="00DE436C">
      <w:pPr>
        <w:spacing w:after="0" w:line="240" w:lineRule="auto"/>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Правил дорожных на свете немало,</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Все бы их выучить нам не мешало,</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Но основное из правил движенья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Знать, как таблицу должны умноженья:</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На мостовой – не играть, не кататься,</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br/>
        <w:t>Если хотите здоровым остаться!</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Игра проводится на площадке в виде экскурсии с элементом соревнования. Дети строятся по командам.  Они должны пройти путь, например,  от школы к библиотеке. Подойдя к перекрестку или пешеходной дорожке, дети должны остановиться и выполнить практическую задачу, поставленную в связи с приближающимся транспортом и действующим светофором, потом спросить:  «Улица, улица, можно нам перейти дорогу?»</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На что улица отвечает: «Можно, если вы мне ответите на один вопрос». Задает один вопрос по правилам дорожного движения. И так у каждого перекрестка.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Отряд, правильно ответит на все вопросы, придет раньше в назначенный пункт, где ей будут вручен вымпел «Пешеходам - отличникам».</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«Иду по дорожке»</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Игроки идут по дорожке, называя на каждый шаг, например, названия дорожных знаков и др. Побеждает сделавший больше шагов и назвавший больше слов.</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«Кого назвали – тот и ловит».</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Играющие располагаются по кругу. В центре – регулировщик дорожного движения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(водящий)</w:t>
      </w:r>
      <w:r w:rsidRPr="00DE436C">
        <w:rPr>
          <w:rFonts w:ascii="Times New Roman" w:eastAsia="Times New Roman" w:hAnsi="Times New Roman" w:cs="Times New Roman"/>
          <w:color w:val="000000"/>
          <w:sz w:val="28"/>
          <w:szCs w:val="28"/>
          <w:shd w:val="clear" w:color="auto" w:fill="FFFFFF"/>
          <w:lang w:eastAsia="ru-RU"/>
        </w:rPr>
        <w:t>. Он называет имя одного из стоящих по кругу 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 Побеждает тот, кто ни разу не был регулировщиком.</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«Лови – не лови»</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Участники игры, 6-8 человек, выстраиваются шеренгой в полушаге друг от друга. Ведущий находится в 4-5 шагах от игроков с мячом, при этом произносит слова, например, «дорога», «переход», «дорожный знак» и т.п.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 этом случае мяч надо ловить)</w:t>
      </w:r>
      <w:r w:rsidRPr="00DE436C">
        <w:rPr>
          <w:rFonts w:ascii="Times New Roman" w:eastAsia="Times New Roman" w:hAnsi="Times New Roman" w:cs="Times New Roman"/>
          <w:color w:val="000000"/>
          <w:sz w:val="28"/>
          <w:szCs w:val="28"/>
          <w:shd w:val="clear" w:color="auto" w:fill="FFFFFF"/>
          <w:lang w:eastAsia="ru-RU"/>
        </w:rPr>
        <w:t>, или слова, обозначающие любые другие предметы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 этом случае мяч ловить не следует)</w:t>
      </w:r>
      <w:r w:rsidRPr="00DE436C">
        <w:rPr>
          <w:rFonts w:ascii="Times New Roman" w:eastAsia="Times New Roman" w:hAnsi="Times New Roman" w:cs="Times New Roman"/>
          <w:color w:val="000000"/>
          <w:sz w:val="28"/>
          <w:szCs w:val="28"/>
          <w:shd w:val="clear" w:color="auto" w:fill="FFFFFF"/>
          <w:lang w:eastAsia="ru-RU"/>
        </w:rPr>
        <w:t>.</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 xml:space="preserve">Тот, кто ошибается, делает шаг вперед, но продолжает играть. При повторной ошибке </w:t>
      </w:r>
      <w:r w:rsidRPr="00DE436C">
        <w:rPr>
          <w:rFonts w:ascii="Times New Roman" w:eastAsia="Times New Roman" w:hAnsi="Times New Roman" w:cs="Times New Roman"/>
          <w:color w:val="000000"/>
          <w:sz w:val="28"/>
          <w:szCs w:val="28"/>
          <w:shd w:val="clear" w:color="auto" w:fill="FFFFFF"/>
          <w:lang w:eastAsia="ru-RU"/>
        </w:rPr>
        <w:lastRenderedPageBreak/>
        <w:t>выбывает из игры. Очень важно, чтобы сначала водящий произнес слово, а потом бросил мяч.</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«Назови шестое»</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Играют несколько человек. Водящий обращается к кому-либо, кому бросает в руки мяч: «Назови шестое» - и перечисляет, например, пять видов транспорта (или дорожных знаков и т.п.). Тот, кого попросили продолжить перечень, должен словить мяч и быстро добавить еще одно название, не повторяя перечисленного прежде. Если слова последуют тотчас, отвечающий сам начинает задавать вопросы, если нет – водящий остается прежний.</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«Найти жезл»</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Воспитатель до начала игры прячет жезл для регулирования дорожного движения на виду. Играющие стоят в шеренге или колонне по одному.</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По сигналу воспитателя играющие двигаются в колонне по одному вокруг зала, и каждый старается первым заметить спрятанный предмет. Играющий, увидевший предмет первым, ставит руки на пояс и продолжает ходьбу, не показывая другим, где находится спрятанный предмет. Воспитатель, чтобы убедиться в том, что игрок действительно нашел предмет, может к нему подойти и тихонько спросить. Игра заканчивается, когда все или большая часть играющих нашли предмет.</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Играющий, заметив спрятанный предмет, не должен останавливаться, замедлять движение, касаться или каким-либо другим способом указывать другим игрокам место нахождения спрятанного предмета.</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«Найди пару»</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Играющим раздаются полоски бумаги с изображениями дорожных знаков. Не разговаривая, каждый должен найти себе пару, то есть партнера с такой же картинкой. Пары становятся в круг.</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b/>
          <w:bCs/>
          <w:color w:val="000000"/>
          <w:sz w:val="28"/>
          <w:szCs w:val="28"/>
          <w:bdr w:val="none" w:sz="0" w:space="0" w:color="auto" w:frame="1"/>
          <w:shd w:val="clear" w:color="auto" w:fill="FFFFFF"/>
          <w:lang w:eastAsia="ru-RU"/>
        </w:rPr>
        <w:t>Усложнения:</w:t>
      </w:r>
      <w:r w:rsidRPr="00DE436C">
        <w:rPr>
          <w:rFonts w:ascii="Times New Roman" w:eastAsia="Times New Roman" w:hAnsi="Times New Roman" w:cs="Times New Roman"/>
          <w:color w:val="000000"/>
          <w:sz w:val="28"/>
          <w:szCs w:val="28"/>
          <w:shd w:val="clear" w:color="auto" w:fill="FFFFFF"/>
          <w:lang w:eastAsia="ru-RU"/>
        </w:rPr>
        <w:t> каждая пара рассказывает, что обозначает их дорожный знак.</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«Необычный дорожный знак»</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 этой игре детям предлагается придумать необычный дорожный знак. </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Нужно выбрать какой-нибудь из предметов окружающего мира и попробовать перенести его свойства на дорожный знак. При этом возможны самые фантастические, самые невероятные варианты. Педагог предлагает детям задумать какой-нибудь предмет живой или неживой природы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(кошка, дерево, цветок, дом, и др.)</w:t>
      </w:r>
      <w:r w:rsidRPr="00DE436C">
        <w:rPr>
          <w:rFonts w:ascii="Times New Roman" w:eastAsia="Times New Roman" w:hAnsi="Times New Roman" w:cs="Times New Roman"/>
          <w:color w:val="000000"/>
          <w:sz w:val="28"/>
          <w:szCs w:val="28"/>
          <w:shd w:val="clear" w:color="auto" w:fill="FFFFFF"/>
          <w:lang w:eastAsia="ru-RU"/>
        </w:rPr>
        <w:t>. Педагог спрашивает: «Может ли необычный дорожный знак чем-то напоминать кошку?». Дети отвечают: «Может!».</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«Огни светофора»</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На светофоре – красный свет! Опасен путь – прохода нет! А если желтый свет горит, - он «приготовься» говорит. Зеленый вспыхнул впереди – свободен путь – переходи.</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В игре все дети – «пешеходы». Когда регулировщик дорожного движения показывает на «светофоре» желтый свет, то все участники выстраиваются в шеренгу и готовятся к движению, когда «зажигается» зеленый свет – можно ходить, бегать, прыгать по всему залу; при красном свете – все замирают на месте. Ошибившийся – выбывает из игры. Когда переходишь улицу – следи за сигналами светофора.</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«Паутинка»</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 xml:space="preserve">Дети сидят в кругу. У водящего – регулировщика дорожного движения  в руках клубок ниток. Он бросает клубок любому из детей, называя причину несчастных </w:t>
      </w:r>
      <w:r w:rsidRPr="00DE436C">
        <w:rPr>
          <w:rFonts w:ascii="Times New Roman" w:eastAsia="Times New Roman" w:hAnsi="Times New Roman" w:cs="Times New Roman"/>
          <w:color w:val="000000"/>
          <w:sz w:val="28"/>
          <w:szCs w:val="28"/>
          <w:shd w:val="clear" w:color="auto" w:fill="FFFFFF"/>
          <w:lang w:eastAsia="ru-RU"/>
        </w:rPr>
        <w:lastRenderedPageBreak/>
        <w:t>случаев на дорогах: «Саша, ходьба вдоль проезжей части при наличии тротуара опасна», Саша держит нитку, а клубок бросает дальше. «Сергей! Неожиданный выход из-за стоящей машины может привести к несчастному случаю», Сергей держит нитку, а клубок бросает дальше: «Оля! Игры детей на проезжей части очень опасны».</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Когда все дети примут участие в игре, у них в руках получилась «паутинка» и длинный рассказ о причинах несчастных случаев на дорогах.</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«Поездка в Сочи»</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Для игры нужны стулья – одним меньше числа играющих. Стулья ставятся плотно по кругу, один возле другого, сиденьями наружу. Каждый из играющих занимает свободное место. Водящий стула не имеет. Он идет вокруг играющих, держа в руке флажок, и говорит: «Я еду в Сочи, приглашаю желающих». Все ребята один за другим присоединяются к нему. Водящий говорит: «В Сочи мы едим автобусом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(поездом, самолетом)</w:t>
      </w:r>
      <w:r w:rsidRPr="00DE436C">
        <w:rPr>
          <w:rFonts w:ascii="Times New Roman" w:eastAsia="Times New Roman" w:hAnsi="Times New Roman" w:cs="Times New Roman"/>
          <w:color w:val="000000"/>
          <w:sz w:val="28"/>
          <w:szCs w:val="28"/>
          <w:shd w:val="clear" w:color="auto" w:fill="FFFFFF"/>
          <w:lang w:eastAsia="ru-RU"/>
        </w:rPr>
        <w:t>», и одновременно ускоряет шаг. «Автобус набирает скорость», - продолжает водящий и переходит на бег. «Сочи уже совсем близко», объявляет он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(бег замедляется)</w:t>
      </w:r>
      <w:r w:rsidRPr="00DE436C">
        <w:rPr>
          <w:rFonts w:ascii="Times New Roman" w:eastAsia="Times New Roman" w:hAnsi="Times New Roman" w:cs="Times New Roman"/>
          <w:color w:val="000000"/>
          <w:sz w:val="28"/>
          <w:szCs w:val="28"/>
          <w:shd w:val="clear" w:color="auto" w:fill="FFFFFF"/>
          <w:lang w:eastAsia="ru-RU"/>
        </w:rPr>
        <w:t>. «Внимание, остановка!» - неожиданно раздается команда водящего. По этой команде все бегут к стульям. Каждый старается занять любое свободное место. Водящий тоже старается занять место. Тот, кто остается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неожиданно в любом месте.</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«Перекресток»</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Ведущий встает в центре перекрестка – это светофор. Дети делятся на две группы – пешеходы и автомобили. Раздается свисток ведущего. Перекресток оживает: идут пешеходы, движется транспорт. Если допускаются нарушения правил дорожного движения, ведущий свистит, называет имя нарушителя. Тот выбывает из игры. Побеждают те, у кого не будет ошибок.</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Для победителей организуется автопробег на трехколесных велосипедах и самокатах.</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«Поиски жезла»</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Два стула ставят на расстоянии 8-10 м один от другого и на каждый кладут по жезлу. Возле стульев становятся играющие, повернувшись лицом друг к другу. Им завязывают глаза. По сигналу руководителя каждый из них должен пойти вперед, обойти стул своего товарища и, вернувшись обратно, найти свой жезл и постучать им о стул. Выигрывает тот, кто выполнит это раньше.</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«Разные машины»</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Ведущий-регулировщик дорожного движения восклицает: «Грузовые машины!» - и грузовые машины быстро едут к своей черте. А легковые машины, пускаются за ними, стараясь осалить. Ведущий запоминает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(или как-то отмечает</w:t>
      </w:r>
      <w:proofErr w:type="gramStart"/>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w:t>
      </w:r>
      <w:r w:rsidRPr="00DE436C">
        <w:rPr>
          <w:rFonts w:ascii="Times New Roman" w:eastAsia="Times New Roman" w:hAnsi="Times New Roman" w:cs="Times New Roman"/>
          <w:color w:val="000000"/>
          <w:sz w:val="28"/>
          <w:szCs w:val="28"/>
          <w:shd w:val="clear" w:color="auto" w:fill="FFFFFF"/>
          <w:lang w:eastAsia="ru-RU"/>
        </w:rPr>
        <w:t>ч</w:t>
      </w:r>
      <w:proofErr w:type="gramEnd"/>
      <w:r w:rsidRPr="00DE436C">
        <w:rPr>
          <w:rFonts w:ascii="Times New Roman" w:eastAsia="Times New Roman" w:hAnsi="Times New Roman" w:cs="Times New Roman"/>
          <w:color w:val="000000"/>
          <w:sz w:val="28"/>
          <w:szCs w:val="28"/>
          <w:shd w:val="clear" w:color="auto" w:fill="FFFFFF"/>
          <w:lang w:eastAsia="ru-RU"/>
        </w:rPr>
        <w:t>исло осаленных. Наступает черед легковых машин ехать к своей дороге. И среди них будут неудачники, которых настигли грузовые машины. И так несколько раз. Ведущий не обязательно вызывает команды строго по очереди – интереснее будет, если он неожиданно назовет одну несколько раз подряд. Важно лишь, чтобы общее число выездов у грузовых и легковых машин в конце концов вышло одинаковым. Чтобы создать побольше напряжения в игре, имена команд стоит произносить по слогам. Вот звучит: «</w:t>
      </w:r>
      <w:proofErr w:type="spellStart"/>
      <w:r w:rsidRPr="00DE436C">
        <w:rPr>
          <w:rFonts w:ascii="Times New Roman" w:eastAsia="Times New Roman" w:hAnsi="Times New Roman" w:cs="Times New Roman"/>
          <w:color w:val="000000"/>
          <w:sz w:val="28"/>
          <w:szCs w:val="28"/>
          <w:shd w:val="clear" w:color="auto" w:fill="FFFFFF"/>
          <w:lang w:eastAsia="ru-RU"/>
        </w:rPr>
        <w:t>Ма-ши-нылег-ко</w:t>
      </w:r>
      <w:proofErr w:type="spellEnd"/>
      <w:r w:rsidRPr="00DE436C">
        <w:rPr>
          <w:rFonts w:ascii="Times New Roman" w:eastAsia="Times New Roman" w:hAnsi="Times New Roman" w:cs="Times New Roman"/>
          <w:color w:val="000000"/>
          <w:sz w:val="28"/>
          <w:szCs w:val="28"/>
          <w:shd w:val="clear" w:color="auto" w:fill="FFFFFF"/>
          <w:lang w:eastAsia="ru-RU"/>
        </w:rPr>
        <w:t>…»</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«Регулировщик»</w:t>
      </w:r>
    </w:p>
    <w:p w:rsidR="00DE436C" w:rsidRPr="00DE436C" w:rsidRDefault="00DE436C" w:rsidP="00DE436C">
      <w:pPr>
        <w:spacing w:after="0" w:line="240" w:lineRule="auto"/>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lastRenderedPageBreak/>
        <w:t>Во время ходьбы в колонне по одному, учитель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(он идет первым)</w:t>
      </w:r>
      <w:r w:rsidRPr="00DE436C">
        <w:rPr>
          <w:rFonts w:ascii="Times New Roman" w:eastAsia="Times New Roman" w:hAnsi="Times New Roman" w:cs="Times New Roman"/>
          <w:color w:val="000000"/>
          <w:sz w:val="28"/>
          <w:szCs w:val="28"/>
          <w:shd w:val="clear" w:color="auto" w:fill="FFFFFF"/>
          <w:lang w:eastAsia="ru-RU"/>
        </w:rPr>
        <w:t> меняет положения рук: в сторону, на пояс, вверх, за голову, за спину. Дети выполняют за ним все движения, кроме одного – руки на пояс. Это движение – запрещенное. Тот, кто ошибается, выходит из строя, становится в конец колонны и продолжает игру. Через некоторое время запрещенным движением объявляется другое.</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Физкультминутка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t>Постовой стоит упрямый </w:t>
      </w:r>
      <w:r w:rsidRPr="00DE436C">
        <w:rPr>
          <w:rFonts w:ascii="Times New Roman" w:eastAsia="Times New Roman" w:hAnsi="Times New Roman" w:cs="Times New Roman"/>
          <w:i/>
          <w:iCs/>
          <w:color w:val="000000"/>
          <w:sz w:val="28"/>
          <w:szCs w:val="28"/>
          <w:u w:val="single"/>
          <w:bdr w:val="none" w:sz="0" w:space="0" w:color="auto" w:frame="1"/>
          <w:lang w:eastAsia="ru-RU"/>
        </w:rPr>
        <w:t>(шагаем на месте)</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 xml:space="preserve">Людям машет: </w:t>
      </w:r>
      <w:proofErr w:type="gramStart"/>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t>Не ходи!</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r>
      <w:r w:rsidRPr="00DE436C">
        <w:rPr>
          <w:rFonts w:ascii="Times New Roman" w:eastAsia="Times New Roman" w:hAnsi="Times New Roman" w:cs="Times New Roman"/>
          <w:i/>
          <w:iCs/>
          <w:color w:val="000000"/>
          <w:sz w:val="28"/>
          <w:szCs w:val="28"/>
          <w:u w:val="single"/>
          <w:bdr w:val="none" w:sz="0" w:space="0" w:color="auto" w:frame="1"/>
          <w:lang w:eastAsia="ru-RU"/>
        </w:rPr>
        <w:t>(движения руками в стороны, вверх, в стороны, вниз)</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Здесь машины едут прямо </w:t>
      </w:r>
      <w:r w:rsidRPr="00DE436C">
        <w:rPr>
          <w:rFonts w:ascii="Times New Roman" w:eastAsia="Times New Roman" w:hAnsi="Times New Roman" w:cs="Times New Roman"/>
          <w:i/>
          <w:iCs/>
          <w:color w:val="000000"/>
          <w:sz w:val="28"/>
          <w:szCs w:val="28"/>
          <w:u w:val="single"/>
          <w:bdr w:val="none" w:sz="0" w:space="0" w:color="auto" w:frame="1"/>
          <w:lang w:eastAsia="ru-RU"/>
        </w:rPr>
        <w:t>(руки перед собой)</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Пешеход, ты погоди! </w:t>
      </w:r>
      <w:r w:rsidRPr="00DE436C">
        <w:rPr>
          <w:rFonts w:ascii="Times New Roman" w:eastAsia="Times New Roman" w:hAnsi="Times New Roman" w:cs="Times New Roman"/>
          <w:i/>
          <w:iCs/>
          <w:color w:val="000000"/>
          <w:sz w:val="28"/>
          <w:szCs w:val="28"/>
          <w:u w:val="single"/>
          <w:bdr w:val="none" w:sz="0" w:space="0" w:color="auto" w:frame="1"/>
          <w:lang w:eastAsia="ru-RU"/>
        </w:rPr>
        <w:t>(руки в стороны)</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Посмотрите: улыбнулся </w:t>
      </w:r>
      <w:r w:rsidRPr="00DE436C">
        <w:rPr>
          <w:rFonts w:ascii="Times New Roman" w:eastAsia="Times New Roman" w:hAnsi="Times New Roman" w:cs="Times New Roman"/>
          <w:i/>
          <w:iCs/>
          <w:color w:val="000000"/>
          <w:sz w:val="28"/>
          <w:szCs w:val="28"/>
          <w:u w:val="single"/>
          <w:bdr w:val="none" w:sz="0" w:space="0" w:color="auto" w:frame="1"/>
          <w:lang w:eastAsia="ru-RU"/>
        </w:rPr>
        <w:t>(руки на пояс)</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Приглашает нас идти </w:t>
      </w:r>
      <w:r w:rsidRPr="00DE436C">
        <w:rPr>
          <w:rFonts w:ascii="Times New Roman" w:eastAsia="Times New Roman" w:hAnsi="Times New Roman" w:cs="Times New Roman"/>
          <w:i/>
          <w:iCs/>
          <w:color w:val="000000"/>
          <w:sz w:val="28"/>
          <w:szCs w:val="28"/>
          <w:u w:val="single"/>
          <w:bdr w:val="none" w:sz="0" w:space="0" w:color="auto" w:frame="1"/>
          <w:lang w:eastAsia="ru-RU"/>
        </w:rPr>
        <w:t>(шагаем на месте)</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Вы, машины, не спешите </w:t>
      </w:r>
      <w:r w:rsidRPr="00DE436C">
        <w:rPr>
          <w:rFonts w:ascii="Times New Roman" w:eastAsia="Times New Roman" w:hAnsi="Times New Roman" w:cs="Times New Roman"/>
          <w:i/>
          <w:iCs/>
          <w:color w:val="000000"/>
          <w:sz w:val="28"/>
          <w:szCs w:val="28"/>
          <w:u w:val="single"/>
          <w:bdr w:val="none" w:sz="0" w:space="0" w:color="auto" w:frame="1"/>
          <w:lang w:eastAsia="ru-RU"/>
        </w:rPr>
        <w:t>(хлопки руками)</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Пешеходов пропустите! </w:t>
      </w:r>
      <w:r w:rsidRPr="00DE436C">
        <w:rPr>
          <w:rFonts w:ascii="Times New Roman" w:eastAsia="Times New Roman" w:hAnsi="Times New Roman" w:cs="Times New Roman"/>
          <w:i/>
          <w:iCs/>
          <w:color w:val="000000"/>
          <w:sz w:val="28"/>
          <w:szCs w:val="28"/>
          <w:u w:val="single"/>
          <w:bdr w:val="none" w:sz="0" w:space="0" w:color="auto" w:frame="1"/>
          <w:lang w:eastAsia="ru-RU"/>
        </w:rPr>
        <w:t>(прыжки на месте)</w:t>
      </w:r>
      <w:proofErr w:type="gramEnd"/>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«Собери светофор»</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Командам вручается жезл и объясняется задание: каждый участник команды должен участвовать в сборке светофора из прямоугольников. Побеждает команда, раньше и без ошибок закончившая сборку светофора. В двух коробках находятся по семь серых прямоугольников и по одному цветному: красный, желтый, зеленый. По сигналу участники команд подбегают к коробкам, вынимают из коробок прямоугольники, возвращаются на место, передавая жезл следующему, каждый следующий участник берет из коробки другой прямоугольник, продолжая сборку светофора. Прямоугольники кладут один на другой в следующей последовательности: серый, серый, красный, серый, желтый, серый, зеленый, серый, серый, серый.</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«Светофор»</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Поле ограничено с 4 сторон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(зависит от количества игроков)</w:t>
      </w:r>
      <w:r w:rsidRPr="00DE436C">
        <w:rPr>
          <w:rFonts w:ascii="Times New Roman" w:eastAsia="Times New Roman" w:hAnsi="Times New Roman" w:cs="Times New Roman"/>
          <w:color w:val="000000"/>
          <w:sz w:val="28"/>
          <w:szCs w:val="28"/>
          <w:shd w:val="clear" w:color="auto" w:fill="FFFFFF"/>
          <w:lang w:eastAsia="ru-RU"/>
        </w:rPr>
        <w:t>, наподобие пешеходной дорожки, выбегать за пределы которой нельзя. Водящий в центре игрового поля, отвернувшись, назначает цвет, те игроки у которых данный цвет имеется на одежде спокойно переходят, остальные – «нарушители» должны перебежать через «дорогу», осаленный «нарушитель» становится водящим.</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«Сигналы светофора»</w:t>
      </w:r>
    </w:p>
    <w:p w:rsidR="00DE436C" w:rsidRPr="00DE436C" w:rsidRDefault="00DE436C" w:rsidP="00DE436C">
      <w:pPr>
        <w:spacing w:after="0" w:line="240" w:lineRule="auto"/>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Две команды по 12-15 человек выстраиваются полукругом, одна слева, другая справа от руководителя. В руках у руководителя светофор – два картонных кружочка, она сторона которых желтого цвета, вторая сторона у кружков разная</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(красная и зеленая).</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Воспитатель напоминает ребятам о том, как важно соблюдать правила движения на улице, переходить ее только в установленных местах, где надпись «пешеход», сначала оглядываться налево, потом направо, чтобы убедиться, что нет близко машин, а там, где установлен светофор, внимательно следить за ним. Он читает ребятам стихи С.Михалкова. недостающие слова ребята подсказывают хором.</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t>Если свет зажегся красный,</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Значит, двигаться…(опасно).</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Свет зеленый говорит:</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«Проходите, путь…» (открыт).</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t>Желтый свет – предупрежденье –</w:t>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br/>
      </w:r>
      <w:r w:rsidRPr="00DE436C">
        <w:rPr>
          <w:rFonts w:ascii="Times New Roman" w:eastAsia="Times New Roman" w:hAnsi="Times New Roman" w:cs="Times New Roman"/>
          <w:i/>
          <w:iCs/>
          <w:color w:val="000000"/>
          <w:sz w:val="28"/>
          <w:szCs w:val="28"/>
          <w:bdr w:val="none" w:sz="0" w:space="0" w:color="auto" w:frame="1"/>
          <w:shd w:val="clear" w:color="auto" w:fill="FFFFFF"/>
          <w:lang w:eastAsia="ru-RU"/>
        </w:rPr>
        <w:lastRenderedPageBreak/>
        <w:t>Жди сигнала для…(движенья).</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Затем воспитатель объясняет правила игры:</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 Когда я покажу зеленый сигнал светофора, все маршируют на месте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(начинать надо с левой ноги)</w:t>
      </w:r>
      <w:r w:rsidRPr="00DE436C">
        <w:rPr>
          <w:rFonts w:ascii="Times New Roman" w:eastAsia="Times New Roman" w:hAnsi="Times New Roman" w:cs="Times New Roman"/>
          <w:color w:val="000000"/>
          <w:sz w:val="28"/>
          <w:szCs w:val="28"/>
          <w:shd w:val="clear" w:color="auto" w:fill="FFFFFF"/>
          <w:lang w:eastAsia="ru-RU"/>
        </w:rPr>
        <w:t>, когда желтый – хлопают в ладоши, а когда красный – стоят неподвижно. Тот, кто перепутает сигнал, делает шаг назад. </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Сигналы должны меняться неожиданно, через разные промежутки времени. Выигрывает команда, у которой к концу игры останется на месте больше участников.</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«Сдаем на права шофера»</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 игре участвуют 5-7 человек: автоинспектор и водители. Играющие выбирают водящего (автоинспектора). Ему даются дорожные знаки (из набора «Настенные дорожные знаки»), на обратной стороне знака написано его значение. Автоинспектор показывает дорожные знаки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(знакомые учащимся)</w:t>
      </w:r>
      <w:r w:rsidRPr="00DE436C">
        <w:rPr>
          <w:rFonts w:ascii="Times New Roman" w:eastAsia="Times New Roman" w:hAnsi="Times New Roman" w:cs="Times New Roman"/>
          <w:color w:val="000000"/>
          <w:sz w:val="28"/>
          <w:szCs w:val="28"/>
          <w:shd w:val="clear" w:color="auto" w:fill="FFFFFF"/>
          <w:lang w:eastAsia="ru-RU"/>
        </w:rPr>
        <w:t>, поочередно меняя их, а водители объясняют значение знаков. За правильный ответ они получают очко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(выдается цветной жетон, кусочек картона)</w:t>
      </w:r>
      <w:r w:rsidRPr="00DE436C">
        <w:rPr>
          <w:rFonts w:ascii="Times New Roman" w:eastAsia="Times New Roman" w:hAnsi="Times New Roman" w:cs="Times New Roman"/>
          <w:color w:val="000000"/>
          <w:sz w:val="28"/>
          <w:szCs w:val="28"/>
          <w:shd w:val="clear" w:color="auto" w:fill="FFFFFF"/>
          <w:lang w:eastAsia="ru-RU"/>
        </w:rPr>
        <w:t>. В конце игры подсчитывается, кто из водителей получил большее количество жетонов. Ему присуждается звание шофера 1 класса, другим соответственно шофера 2 и 3 класса.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Игрок, первое место, становится автоинспектором.</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Игра повторяется.</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«Собери картинку»</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От каждой команды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(«Светофор», «Автомобиль», «Пешеход» или др.)</w:t>
      </w:r>
      <w:r w:rsidRPr="00DE436C">
        <w:rPr>
          <w:rFonts w:ascii="Times New Roman" w:eastAsia="Times New Roman" w:hAnsi="Times New Roman" w:cs="Times New Roman"/>
          <w:color w:val="000000"/>
          <w:sz w:val="28"/>
          <w:szCs w:val="28"/>
          <w:shd w:val="clear" w:color="auto" w:fill="FFFFFF"/>
          <w:lang w:eastAsia="ru-RU"/>
        </w:rPr>
        <w:t> при помощи считалки выбирается игрок для участия в игре. Необходимо собрать разбросанные на дороге части картинки, чтобы получилась картинка с тем же изображением, что и название команды.</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«Такси»</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Группа детей делится на пары. Каждая пара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(«Такси»)</w:t>
      </w:r>
      <w:r w:rsidRPr="00DE436C">
        <w:rPr>
          <w:rFonts w:ascii="Times New Roman" w:eastAsia="Times New Roman" w:hAnsi="Times New Roman" w:cs="Times New Roman"/>
          <w:color w:val="000000"/>
          <w:sz w:val="28"/>
          <w:szCs w:val="28"/>
          <w:shd w:val="clear" w:color="auto" w:fill="FFFFFF"/>
          <w:lang w:eastAsia="ru-RU"/>
        </w:rPr>
        <w:t> стоит внутри обруча («Такси»). Каждый ребенок держит свою половинку круга </w:t>
      </w:r>
      <w:r w:rsidRPr="00DE436C">
        <w:rPr>
          <w:rFonts w:ascii="Times New Roman" w:eastAsia="Times New Roman" w:hAnsi="Times New Roman" w:cs="Times New Roman"/>
          <w:color w:val="000000"/>
          <w:sz w:val="28"/>
          <w:szCs w:val="28"/>
          <w:u w:val="single"/>
          <w:bdr w:val="none" w:sz="0" w:space="0" w:color="auto" w:frame="1"/>
          <w:lang w:eastAsia="ru-RU"/>
        </w:rPr>
        <w:t>(обычно на уровне талии или плеч)</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Дети бегают, стоя внутри обручей, пока играет музыка. Двое детей должны двигаться с одинаковой скоростью и в одном направлении. Каждый раз, когда музыка останавливается, дети из двух обручей объединяются вместе. Игра продолжается до тех пор, пока максимальное количество детей не поместится внутри обручей (до 6-8 человек).</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«Тише едешь…»</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Водящий становится на одной стороне игрового поля, игроки в другом ее конце, водящий отворачивается и произносит: «Тише едешь – дальше будешь, раз, два, три, стоп» и оборачивается, игроки, которые в этот момент бегут к водящему, должны замереть, тот, кто не успел вовремя остановиться возвращается к стартовой черте. Победитель, первым достигший территории водящего, сам становится водящим. Весь интерес заключается в том, что фраза может быть как угодно обрезана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(вносится элемент неожиданности)</w:t>
      </w:r>
      <w:r w:rsidRPr="00DE436C">
        <w:rPr>
          <w:rFonts w:ascii="Times New Roman" w:eastAsia="Times New Roman" w:hAnsi="Times New Roman" w:cs="Times New Roman"/>
          <w:color w:val="000000"/>
          <w:sz w:val="28"/>
          <w:szCs w:val="28"/>
          <w:shd w:val="clear" w:color="auto" w:fill="FFFFFF"/>
          <w:lang w:eastAsia="ru-RU"/>
        </w:rPr>
        <w:t>, но последним словом все равно должно оставаться «стоп», только после него водящий может обернуться.</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«Эстафета автомобилей»</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 xml:space="preserve">Дети делятся на 2-4 равные команды и выстраиваются в колонны по одному, одна параллельно другой. Играющие в командах принимают названия автомобилей: «Москвич», «Запорожец», «Жигули» и др. Перед впередистоящими игроками проводится стартовая черта. Впереди каждой колонны на расстоянии примерно 10-20 </w:t>
      </w:r>
      <w:r w:rsidRPr="00DE436C">
        <w:rPr>
          <w:rFonts w:ascii="Times New Roman" w:eastAsia="Times New Roman" w:hAnsi="Times New Roman" w:cs="Times New Roman"/>
          <w:color w:val="000000"/>
          <w:sz w:val="28"/>
          <w:szCs w:val="28"/>
          <w:shd w:val="clear" w:color="auto" w:fill="FFFFFF"/>
          <w:lang w:eastAsia="ru-RU"/>
        </w:rPr>
        <w:lastRenderedPageBreak/>
        <w:t>м ставится стойк</w:t>
      </w:r>
      <w:proofErr w:type="gramStart"/>
      <w:r w:rsidRPr="00DE436C">
        <w:rPr>
          <w:rFonts w:ascii="Times New Roman" w:eastAsia="Times New Roman" w:hAnsi="Times New Roman" w:cs="Times New Roman"/>
          <w:color w:val="000000"/>
          <w:sz w:val="28"/>
          <w:szCs w:val="28"/>
          <w:shd w:val="clear" w:color="auto" w:fill="FFFFFF"/>
          <w:lang w:eastAsia="ru-RU"/>
        </w:rPr>
        <w:t>а</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w:t>
      </w:r>
      <w:proofErr w:type="gramEnd"/>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булава)</w:t>
      </w:r>
      <w:r w:rsidRPr="00DE436C">
        <w:rPr>
          <w:rFonts w:ascii="Times New Roman" w:eastAsia="Times New Roman" w:hAnsi="Times New Roman" w:cs="Times New Roman"/>
          <w:color w:val="000000"/>
          <w:sz w:val="28"/>
          <w:szCs w:val="28"/>
          <w:shd w:val="clear" w:color="auto" w:fill="FFFFFF"/>
          <w:lang w:eastAsia="ru-RU"/>
        </w:rPr>
        <w:t>.на расстоянии 2 м от старта чертится линия финиша. Регулировщик дорожного движения громко вызывает любой автомобиль. Игроки, носящие карточку с названием этого автомобиля, выбегают вперед, обегают стоящий напротив них предмет и возвращаются обратно. Тот, кто первым прибежит в свою команду, выигрывает очко для своей команды. Регулировщик дорожного движения вызывает автомобили вразбивку, некоторых может вызвать 2 раза.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Подвижные игры по Правилам дорожного движения</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«Цветные автомобили»</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Дети размещаются вдоль стены комнаты или по краю площадки. Они — автомобили. Каждому из играющих, дается флажок какого-либо цвета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(по желанию)</w:t>
      </w:r>
      <w:r w:rsidRPr="00DE436C">
        <w:rPr>
          <w:rFonts w:ascii="Times New Roman" w:eastAsia="Times New Roman" w:hAnsi="Times New Roman" w:cs="Times New Roman"/>
          <w:color w:val="000000"/>
          <w:sz w:val="28"/>
          <w:szCs w:val="28"/>
          <w:shd w:val="clear" w:color="auto" w:fill="FFFFFF"/>
          <w:lang w:eastAsia="ru-RU"/>
        </w:rPr>
        <w:t> или цветной круг, кольцо. Воспитатель стоит лицом к играющим в центре комнаты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(площадки)</w:t>
      </w:r>
      <w:r w:rsidRPr="00DE436C">
        <w:rPr>
          <w:rFonts w:ascii="Times New Roman" w:eastAsia="Times New Roman" w:hAnsi="Times New Roman" w:cs="Times New Roman"/>
          <w:color w:val="000000"/>
          <w:sz w:val="28"/>
          <w:szCs w:val="28"/>
          <w:shd w:val="clear" w:color="auto" w:fill="FFFFFF"/>
          <w:lang w:eastAsia="ru-RU"/>
        </w:rPr>
        <w:t>. Он держит в руке три цветных флажка.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Воспитатель поднимает флажок какого-нибудь цвета. Все дети, имеющие флажок этого цвета, бегут по намеченной дороге, соблюдая Правила дорожного движения, на ходу они гудят, подражая автомобилю. Когда воспитатель опустит флажок, дети останавливаются и направляются каждый в свой гараж. Затем воспитатель поднимает флажок другого цвета и игра возобновляется.</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Воспитатель может поднимать один, два или все три флажка вместе, и тогда все автомобили выезжают из своих гаражей. Если дети не видят, что флажок опущен, воспитатель дополняет зрительный сигнал словесным: «Автомобил</w:t>
      </w:r>
      <w:proofErr w:type="gramStart"/>
      <w:r w:rsidRPr="00DE436C">
        <w:rPr>
          <w:rFonts w:ascii="Times New Roman" w:eastAsia="Times New Roman" w:hAnsi="Times New Roman" w:cs="Times New Roman"/>
          <w:color w:val="000000"/>
          <w:sz w:val="28"/>
          <w:szCs w:val="28"/>
          <w:shd w:val="clear" w:color="auto" w:fill="FFFFFF"/>
          <w:lang w:eastAsia="ru-RU"/>
        </w:rPr>
        <w:t>и</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w:t>
      </w:r>
      <w:proofErr w:type="gramEnd"/>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называет цвет)</w:t>
      </w:r>
      <w:r w:rsidRPr="00DE436C">
        <w:rPr>
          <w:rFonts w:ascii="Times New Roman" w:eastAsia="Times New Roman" w:hAnsi="Times New Roman" w:cs="Times New Roman"/>
          <w:color w:val="000000"/>
          <w:sz w:val="28"/>
          <w:szCs w:val="28"/>
          <w:shd w:val="clear" w:color="auto" w:fill="FFFFFF"/>
          <w:lang w:eastAsia="ru-RU"/>
        </w:rPr>
        <w:t> остановились». Воспитатель может заменить цветной сигнал словесным (например</w:t>
      </w:r>
      <w:proofErr w:type="gramStart"/>
      <w:r w:rsidRPr="00DE436C">
        <w:rPr>
          <w:rFonts w:ascii="Times New Roman" w:eastAsia="Times New Roman" w:hAnsi="Times New Roman" w:cs="Times New Roman"/>
          <w:color w:val="000000"/>
          <w:sz w:val="28"/>
          <w:szCs w:val="28"/>
          <w:shd w:val="clear" w:color="auto" w:fill="FFFFFF"/>
          <w:lang w:eastAsia="ru-RU"/>
        </w:rPr>
        <w:t>:«</w:t>
      </w:r>
      <w:proofErr w:type="gramEnd"/>
      <w:r w:rsidRPr="00DE436C">
        <w:rPr>
          <w:rFonts w:ascii="Times New Roman" w:eastAsia="Times New Roman" w:hAnsi="Times New Roman" w:cs="Times New Roman"/>
          <w:color w:val="000000"/>
          <w:sz w:val="28"/>
          <w:szCs w:val="28"/>
          <w:shd w:val="clear" w:color="auto" w:fill="FFFFFF"/>
          <w:lang w:eastAsia="ru-RU"/>
        </w:rPr>
        <w:t>Выезжают синие автомобили», «Синие автомобили возвращаются домой»).</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«Самый быстрый»</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Каждый чертит себе кружок (зеленым, желтым, красным мелками) и встает в него. Ведущий стоит в середине площадки. По его команде «Раз, два, три — беги!» дети разбегаются. Ведущий произносит: «Раз, два, три — в светофор беги!» и сам старается занять какой-либо кружок. Не успевший занять кружок становится ведущим.</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«Лабиринт»</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Эта игра проводится, когда дети уже знакомы с обозначениями отдельных знаков и указателей («Въезд запрещен», «Пешеходный переход», «Велосипедное движение запрещено» и др.).</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Зимой снежными валами, расположенными на расстоянии 1 м друг от друга, строится лабиринт высотой 0,5—0,7 м. Летом лабиринт можно сделать из песка, кирпичей, уменьшив высоту стен. В лабиринте устанавливаются знаки. Зимой на санках, летом на велосипедах, самокатах дети проезжают по лабиринту, точно соблюдая указания знаков.</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Тот, кто не нарушил правил, получает подарок.</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«В гости к Айболиту»</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Для участия в этой игре можно пригласить школьников, сотрудников ГИБДД, которым можно поручить роли регулировщиков и доктора Айболита.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На полу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(или асфальте)</w:t>
      </w:r>
      <w:r w:rsidRPr="00DE436C">
        <w:rPr>
          <w:rFonts w:ascii="Times New Roman" w:eastAsia="Times New Roman" w:hAnsi="Times New Roman" w:cs="Times New Roman"/>
          <w:color w:val="000000"/>
          <w:sz w:val="28"/>
          <w:szCs w:val="28"/>
          <w:shd w:val="clear" w:color="auto" w:fill="FFFFFF"/>
          <w:lang w:eastAsia="ru-RU"/>
        </w:rPr>
        <w:t> мелом обозначаются перекрестки, пешеходные переходы, выставляются один или два регулировщика. Желательно, чтобы дорога шла по кольцу и была длиннее. Дети надевают разнообразные шапочки зверей. Доктор Айболит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(воспитатель)</w:t>
      </w:r>
      <w:r w:rsidRPr="00DE436C">
        <w:rPr>
          <w:rFonts w:ascii="Times New Roman" w:eastAsia="Times New Roman" w:hAnsi="Times New Roman" w:cs="Times New Roman"/>
          <w:color w:val="000000"/>
          <w:sz w:val="28"/>
          <w:szCs w:val="28"/>
          <w:shd w:val="clear" w:color="auto" w:fill="FFFFFF"/>
          <w:lang w:eastAsia="ru-RU"/>
        </w:rPr>
        <w:t xml:space="preserve"> занимает свое место в конце пути и ждет зверей на лечение. </w:t>
      </w:r>
      <w:r w:rsidRPr="00DE436C">
        <w:rPr>
          <w:rFonts w:ascii="Times New Roman" w:eastAsia="Times New Roman" w:hAnsi="Times New Roman" w:cs="Times New Roman"/>
          <w:color w:val="000000"/>
          <w:sz w:val="28"/>
          <w:szCs w:val="28"/>
          <w:shd w:val="clear" w:color="auto" w:fill="FFFFFF"/>
          <w:lang w:eastAsia="ru-RU"/>
        </w:rPr>
        <w:lastRenderedPageBreak/>
        <w:t>Дети по двое начинают движение к доктору на велосипедах или, если их нет, пешком. Регули</w:t>
      </w:r>
      <w:r w:rsidRPr="00DE436C">
        <w:rPr>
          <w:rFonts w:ascii="Times New Roman" w:eastAsia="Times New Roman" w:hAnsi="Times New Roman" w:cs="Times New Roman"/>
          <w:color w:val="000000"/>
          <w:sz w:val="28"/>
          <w:szCs w:val="28"/>
          <w:shd w:val="clear" w:color="auto" w:fill="FFFFFF"/>
          <w:lang w:eastAsia="ru-RU"/>
        </w:rPr>
        <w:softHyphen/>
        <w:t>ровщики отмечают, кто нарушил правила перехода, остановки. Когда все «звери» прибывают к Айболиту, начинается разбор нарушений. Регулировщики по очереди вызывают нарушителей. Доктор Айболит объявляет, что такой-то зверь попал под машину, которая придавила ему лапу или голову. Эти звери идут лечиться к Айболиту. Кто правильно проделал весь путь, получает от Айболита подарок.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 качестве подарка можно использовать мелкие игрушки, сласти, лучшие работы детей по изобразительной деятельности.)</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«Светофор», вариант II</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На полу или участке детского сада мелом обозначаются перекресток, переходы. В центре встает мальчик («светофор») с красными кругами на спине и груди и зелеными — на плечах. Два желтых круга он держит в руках. Дети начинают переходить улицу по пешеходным переходам, а «светофор» поворачивается к ним то боком, то спиной, соответственно разрешая или запрещая переход. Ребята должны знать, что означает желтый свет. Если «светофор» поднял вверх руки с желтыми кругами, значит, переходить еще нельзя, нужно лишь приготовиться, а кто не успел перейти улицу, должен задержаться на середине улицы и ждать зеленого сигнала.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Эту же игру можно провести, заменив светофор регулировщиком. Нарушители в этой игре подвергаются штрафу: объясняют свои ошибки.</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«Перекресток»</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На полу выкладываются шнуры, пересекающие друг друга под прямым углом. У одного конца шнура стоит взрослый с сигналами светофора. Дети под музыку подходят к перекрестку и действуют по сигналам педагога: при красном — останавливаются, при желтом — маршируют на месте, при зеленом — идут вправо, влево или вперед.</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«Бегущий светофор»</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Дети следуют врассыпную за ведущим. Время от времени ведущий поднимает вверх флажок, затем поворачивается кругом. Если поднять зеленый флажок, дети продолжают двигаться за ведущим, если желтый — прыгают на месте, если красный — все должны замереть на месте и не двигаться 15—20 секунд. Кто ошибся — выходит из игры. Побеждает самый внимательный.</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«К своим знакам»</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На площадке произвольно стоят шесть человек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(помощников)</w:t>
      </w:r>
      <w:r w:rsidRPr="00DE436C">
        <w:rPr>
          <w:rFonts w:ascii="Times New Roman" w:eastAsia="Times New Roman" w:hAnsi="Times New Roman" w:cs="Times New Roman"/>
          <w:color w:val="000000"/>
          <w:sz w:val="28"/>
          <w:szCs w:val="28"/>
          <w:shd w:val="clear" w:color="auto" w:fill="FFFFFF"/>
          <w:lang w:eastAsia="ru-RU"/>
        </w:rPr>
        <w:t>, у каждого в руках по дорожному знаку: «Дети», «Пешеходный переход», «Железнодорожный переезд со шлагбаумом», «Дорожные работы», «Дикие животные», «Подземный переход».</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Дети делятся на группы, берутся за руки, образуя круг. В середину каждого круга входят помощники, показывают дорожный знак, объясняют его значение.</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Затем ведущий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(воспитатель)</w:t>
      </w:r>
      <w:r w:rsidRPr="00DE436C">
        <w:rPr>
          <w:rFonts w:ascii="Times New Roman" w:eastAsia="Times New Roman" w:hAnsi="Times New Roman" w:cs="Times New Roman"/>
          <w:color w:val="000000"/>
          <w:sz w:val="28"/>
          <w:szCs w:val="28"/>
          <w:shd w:val="clear" w:color="auto" w:fill="FFFFFF"/>
          <w:lang w:eastAsia="ru-RU"/>
        </w:rPr>
        <w:t> подходит к каждому кругу и приглашает играющих детей за собой. Дети идут за ведущим и повторяют все его движения. Пока дети идут за ведущим, помощники опускают свои знаки и перемещаются по площадке, т. е. меняют свои места.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По сигналу ведущего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(свисток)</w:t>
      </w:r>
      <w:r w:rsidRPr="00DE436C">
        <w:rPr>
          <w:rFonts w:ascii="Times New Roman" w:eastAsia="Times New Roman" w:hAnsi="Times New Roman" w:cs="Times New Roman"/>
          <w:color w:val="000000"/>
          <w:sz w:val="28"/>
          <w:szCs w:val="28"/>
          <w:shd w:val="clear" w:color="auto" w:fill="FFFFFF"/>
          <w:lang w:eastAsia="ru-RU"/>
        </w:rPr>
        <w:t> все играющие должны быстро найти свой знак и встать в свой круг, взявшись за руки, помощники в середине круга держат знаки над головой. Побеждают те, которые нашли свой знак первыми. Игра проводится 2—3 раза.</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 xml:space="preserve">Ведущий, приглашая ребят за собой, старается отвлечь внимание игроков от </w:t>
      </w:r>
      <w:r w:rsidRPr="00DE436C">
        <w:rPr>
          <w:rFonts w:ascii="Times New Roman" w:eastAsia="Times New Roman" w:hAnsi="Times New Roman" w:cs="Times New Roman"/>
          <w:color w:val="000000"/>
          <w:sz w:val="28"/>
          <w:szCs w:val="28"/>
          <w:shd w:val="clear" w:color="auto" w:fill="FFFFFF"/>
          <w:lang w:eastAsia="ru-RU"/>
        </w:rPr>
        <w:lastRenderedPageBreak/>
        <w:t>помощников, показывая им различные движения (ходьба на пятках, прыжки, повороты вокруг себя» ходьба на корточках и др.).</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«Светофор и скорость»</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Два стола. Два макета светофора. По команде ведущего первые номера бегут к светофорам и разбирают их, вторые собирают. Третьи опять разбирают и т. д. Команда, закончившая задание первой, побеждает.</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«Нарисуем дорогу»</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Рисуем на земле дорогу. Дети перепрыгивают через нее. Ширину дороги постепенно увеличиваем. Побеждает тот, кто перепрыгнет через дорогу в самом широком месте.</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«К своим флажкам»</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Играющие делятся на три группы. Каждая группа становится в круг, в центре которого находится игрок с цветны</w:t>
      </w:r>
      <w:proofErr w:type="gramStart"/>
      <w:r w:rsidRPr="00DE436C">
        <w:rPr>
          <w:rFonts w:ascii="Times New Roman" w:eastAsia="Times New Roman" w:hAnsi="Times New Roman" w:cs="Times New Roman"/>
          <w:color w:val="000000"/>
          <w:sz w:val="28"/>
          <w:szCs w:val="28"/>
          <w:shd w:val="clear" w:color="auto" w:fill="FFFFFF"/>
          <w:lang w:eastAsia="ru-RU"/>
        </w:rPr>
        <w:t>м</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w:t>
      </w:r>
      <w:proofErr w:type="gramEnd"/>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красным, желтым, зеленым)</w:t>
      </w:r>
      <w:r w:rsidRPr="00DE436C">
        <w:rPr>
          <w:rFonts w:ascii="Times New Roman" w:eastAsia="Times New Roman" w:hAnsi="Times New Roman" w:cs="Times New Roman"/>
          <w:color w:val="000000"/>
          <w:sz w:val="28"/>
          <w:szCs w:val="28"/>
          <w:shd w:val="clear" w:color="auto" w:fill="FFFFFF"/>
          <w:lang w:eastAsia="ru-RU"/>
        </w:rPr>
        <w:t> флажком. По первому сигналу воспитателя </w:t>
      </w:r>
      <w:r w:rsidRPr="00DE436C">
        <w:rPr>
          <w:rFonts w:ascii="Times New Roman" w:eastAsia="Times New Roman" w:hAnsi="Times New Roman" w:cs="Times New Roman"/>
          <w:color w:val="000000"/>
          <w:sz w:val="28"/>
          <w:szCs w:val="28"/>
          <w:u w:val="single"/>
          <w:bdr w:val="none" w:sz="0" w:space="0" w:color="auto" w:frame="1"/>
          <w:shd w:val="clear" w:color="auto" w:fill="FFFFFF"/>
          <w:lang w:eastAsia="ru-RU"/>
        </w:rPr>
        <w:t>(хлопок в ладоши)</w:t>
      </w:r>
      <w:r w:rsidRPr="00DE436C">
        <w:rPr>
          <w:rFonts w:ascii="Times New Roman" w:eastAsia="Times New Roman" w:hAnsi="Times New Roman" w:cs="Times New Roman"/>
          <w:color w:val="000000"/>
          <w:sz w:val="28"/>
          <w:szCs w:val="28"/>
          <w:shd w:val="clear" w:color="auto" w:fill="FFFFFF"/>
          <w:lang w:eastAsia="ru-RU"/>
        </w:rPr>
        <w:t> все, кроме игроков с флажками, разбегаются по площадке. По второму сигналу дети останавливаются, приседают и закрывают глаза, а игроки с флажками переходят на другие места. По команде воспитателя «К своим флажкам!» дети открывают глаза и бегут к флажкам своего цвета, стараясь первыми построиться в круг. Выигрывают те, кто первыми построились в ровный круг и стоят, взявшись за руки.</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«Умелый пешеход»</w:t>
      </w:r>
    </w:p>
    <w:p w:rsidR="00DE436C" w:rsidRPr="00DE436C" w:rsidRDefault="00DE436C" w:rsidP="00DE436C">
      <w:pPr>
        <w:spacing w:after="0" w:line="240" w:lineRule="auto"/>
        <w:jc w:val="both"/>
        <w:rPr>
          <w:rFonts w:ascii="Times New Roman" w:eastAsia="Times New Roman" w:hAnsi="Times New Roman" w:cs="Times New Roman"/>
          <w:sz w:val="28"/>
          <w:szCs w:val="28"/>
          <w:lang w:eastAsia="ru-RU"/>
        </w:rPr>
      </w:pPr>
      <w:r w:rsidRPr="00DE436C">
        <w:rPr>
          <w:rFonts w:ascii="Times New Roman" w:eastAsia="Times New Roman" w:hAnsi="Times New Roman" w:cs="Times New Roman"/>
          <w:color w:val="000000"/>
          <w:sz w:val="28"/>
          <w:szCs w:val="28"/>
          <w:shd w:val="clear" w:color="auto" w:fill="FFFFFF"/>
          <w:lang w:eastAsia="ru-RU"/>
        </w:rPr>
        <w:t>На расстоянии 60 см параллельно друг другу кладутся два шнура длиной около 5 м. Надо пройти с завязанными глазами между ними по дорожке.</w:t>
      </w:r>
      <w:r w:rsidRPr="00DE436C">
        <w:rPr>
          <w:rFonts w:ascii="Times New Roman" w:eastAsia="Times New Roman" w:hAnsi="Times New Roman" w:cs="Times New Roman"/>
          <w:color w:val="000000"/>
          <w:sz w:val="28"/>
          <w:szCs w:val="28"/>
          <w:lang w:eastAsia="ru-RU"/>
        </w:rPr>
        <w:br/>
      </w:r>
      <w:r w:rsidRPr="00DE436C">
        <w:rPr>
          <w:rFonts w:ascii="Times New Roman" w:eastAsia="Times New Roman" w:hAnsi="Times New Roman" w:cs="Times New Roman"/>
          <w:color w:val="000000"/>
          <w:sz w:val="28"/>
          <w:szCs w:val="28"/>
          <w:shd w:val="clear" w:color="auto" w:fill="FFFFFF"/>
          <w:lang w:eastAsia="ru-RU"/>
        </w:rPr>
        <w:t>Вариант 2. Из двух шнуров делают два круга: внешний и внутренний. Расстояние между ними 1 метр. Нужно с завязанными глазами пройти по кругу между шнурами.</w:t>
      </w:r>
    </w:p>
    <w:p w:rsidR="00DE436C" w:rsidRPr="00DE436C" w:rsidRDefault="00DE436C" w:rsidP="00DE436C">
      <w:pPr>
        <w:shd w:val="clear" w:color="auto" w:fill="FFFFFF"/>
        <w:spacing w:after="150" w:line="240" w:lineRule="auto"/>
        <w:jc w:val="both"/>
        <w:rPr>
          <w:rFonts w:ascii="Times New Roman" w:eastAsia="Times New Roman" w:hAnsi="Times New Roman" w:cs="Times New Roman"/>
          <w:b/>
          <w:bCs/>
          <w:color w:val="601802"/>
          <w:sz w:val="28"/>
          <w:szCs w:val="28"/>
          <w:lang w:eastAsia="ru-RU"/>
        </w:rPr>
      </w:pPr>
      <w:r w:rsidRPr="00DE436C">
        <w:rPr>
          <w:rFonts w:ascii="Times New Roman" w:eastAsia="Times New Roman" w:hAnsi="Times New Roman" w:cs="Times New Roman"/>
          <w:b/>
          <w:bCs/>
          <w:color w:val="601802"/>
          <w:sz w:val="28"/>
          <w:szCs w:val="28"/>
          <w:lang w:eastAsia="ru-RU"/>
        </w:rPr>
        <w:t>Игра «Мяч в корзину»</w:t>
      </w:r>
    </w:p>
    <w:p w:rsidR="00DE436C" w:rsidRPr="00DE436C" w:rsidRDefault="00DE436C" w:rsidP="00DE436C">
      <w:pPr>
        <w:jc w:val="both"/>
        <w:rPr>
          <w:rFonts w:ascii="Times New Roman" w:hAnsi="Times New Roman" w:cs="Times New Roman"/>
          <w:sz w:val="28"/>
          <w:szCs w:val="28"/>
        </w:rPr>
      </w:pPr>
      <w:r w:rsidRPr="00DE436C">
        <w:rPr>
          <w:rFonts w:ascii="Times New Roman" w:eastAsia="Times New Roman" w:hAnsi="Times New Roman" w:cs="Times New Roman"/>
          <w:color w:val="000000"/>
          <w:sz w:val="28"/>
          <w:szCs w:val="28"/>
          <w:shd w:val="clear" w:color="auto" w:fill="FFFFFF"/>
          <w:lang w:eastAsia="ru-RU"/>
        </w:rPr>
        <w:t>В 2—3 шагах от игроков ставят 3 корзинки: красного, желтого, зеленого цветов. По команде ведущего нужно: красный мяч бросить в красную корзину, желтый — в желтую, зеленый — в зеленую. Ведущий может несколько раз подряд называть один и тот же цвет или после красного назвать зеленый и т.д.</w:t>
      </w:r>
    </w:p>
    <w:sectPr w:rsidR="00DE436C" w:rsidRPr="00DE436C" w:rsidSect="00DE436C">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rsids>
    <w:rsidRoot w:val="00DE436C"/>
    <w:rsid w:val="000468DD"/>
    <w:rsid w:val="004A1FFB"/>
    <w:rsid w:val="004E3C4B"/>
    <w:rsid w:val="00857568"/>
    <w:rsid w:val="009E58D9"/>
    <w:rsid w:val="00AB2737"/>
    <w:rsid w:val="00CF2B71"/>
    <w:rsid w:val="00DE436C"/>
    <w:rsid w:val="00E1584D"/>
    <w:rsid w:val="00E33A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B7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DE4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DE436C"/>
  </w:style>
  <w:style w:type="paragraph" w:customStyle="1" w:styleId="c4">
    <w:name w:val="c4"/>
    <w:basedOn w:val="a"/>
    <w:rsid w:val="00DE436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E43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E43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83464543">
      <w:bodyDiv w:val="1"/>
      <w:marLeft w:val="0"/>
      <w:marRight w:val="0"/>
      <w:marTop w:val="0"/>
      <w:marBottom w:val="0"/>
      <w:divBdr>
        <w:top w:val="none" w:sz="0" w:space="0" w:color="auto"/>
        <w:left w:val="none" w:sz="0" w:space="0" w:color="auto"/>
        <w:bottom w:val="none" w:sz="0" w:space="0" w:color="auto"/>
        <w:right w:val="none" w:sz="0" w:space="0" w:color="auto"/>
      </w:divBdr>
    </w:div>
    <w:div w:id="1151403093">
      <w:bodyDiv w:val="1"/>
      <w:marLeft w:val="0"/>
      <w:marRight w:val="0"/>
      <w:marTop w:val="0"/>
      <w:marBottom w:val="0"/>
      <w:divBdr>
        <w:top w:val="none" w:sz="0" w:space="0" w:color="auto"/>
        <w:left w:val="none" w:sz="0" w:space="0" w:color="auto"/>
        <w:bottom w:val="none" w:sz="0" w:space="0" w:color="auto"/>
        <w:right w:val="none" w:sz="0" w:space="0" w:color="auto"/>
      </w:divBdr>
    </w:div>
    <w:div w:id="1604922779">
      <w:bodyDiv w:val="1"/>
      <w:marLeft w:val="0"/>
      <w:marRight w:val="0"/>
      <w:marTop w:val="0"/>
      <w:marBottom w:val="0"/>
      <w:divBdr>
        <w:top w:val="none" w:sz="0" w:space="0" w:color="auto"/>
        <w:left w:val="none" w:sz="0" w:space="0" w:color="auto"/>
        <w:bottom w:val="none" w:sz="0" w:space="0" w:color="auto"/>
        <w:right w:val="none" w:sz="0" w:space="0" w:color="auto"/>
      </w:divBdr>
    </w:div>
    <w:div w:id="1851406945">
      <w:bodyDiv w:val="1"/>
      <w:marLeft w:val="0"/>
      <w:marRight w:val="0"/>
      <w:marTop w:val="0"/>
      <w:marBottom w:val="0"/>
      <w:divBdr>
        <w:top w:val="none" w:sz="0" w:space="0" w:color="auto"/>
        <w:left w:val="none" w:sz="0" w:space="0" w:color="auto"/>
        <w:bottom w:val="none" w:sz="0" w:space="0" w:color="auto"/>
        <w:right w:val="none" w:sz="0" w:space="0" w:color="auto"/>
      </w:divBdr>
      <w:divsChild>
        <w:div w:id="1107314455">
          <w:marLeft w:val="0"/>
          <w:marRight w:val="0"/>
          <w:marTop w:val="150"/>
          <w:marBottom w:val="150"/>
          <w:divBdr>
            <w:top w:val="none" w:sz="0" w:space="0" w:color="auto"/>
            <w:left w:val="none" w:sz="0" w:space="0" w:color="auto"/>
            <w:bottom w:val="none" w:sz="0" w:space="0" w:color="auto"/>
            <w:right w:val="none" w:sz="0" w:space="0" w:color="auto"/>
          </w:divBdr>
        </w:div>
        <w:div w:id="1595280896">
          <w:marLeft w:val="0"/>
          <w:marRight w:val="0"/>
          <w:marTop w:val="150"/>
          <w:marBottom w:val="150"/>
          <w:divBdr>
            <w:top w:val="none" w:sz="0" w:space="0" w:color="auto"/>
            <w:left w:val="none" w:sz="0" w:space="0" w:color="auto"/>
            <w:bottom w:val="none" w:sz="0" w:space="0" w:color="auto"/>
            <w:right w:val="none" w:sz="0" w:space="0" w:color="auto"/>
          </w:divBdr>
        </w:div>
        <w:div w:id="368067425">
          <w:marLeft w:val="0"/>
          <w:marRight w:val="0"/>
          <w:marTop w:val="150"/>
          <w:marBottom w:val="150"/>
          <w:divBdr>
            <w:top w:val="none" w:sz="0" w:space="0" w:color="auto"/>
            <w:left w:val="none" w:sz="0" w:space="0" w:color="auto"/>
            <w:bottom w:val="none" w:sz="0" w:space="0" w:color="auto"/>
            <w:right w:val="none" w:sz="0" w:space="0" w:color="auto"/>
          </w:divBdr>
        </w:div>
        <w:div w:id="255678881">
          <w:marLeft w:val="0"/>
          <w:marRight w:val="0"/>
          <w:marTop w:val="150"/>
          <w:marBottom w:val="150"/>
          <w:divBdr>
            <w:top w:val="none" w:sz="0" w:space="0" w:color="auto"/>
            <w:left w:val="none" w:sz="0" w:space="0" w:color="auto"/>
            <w:bottom w:val="none" w:sz="0" w:space="0" w:color="auto"/>
            <w:right w:val="none" w:sz="0" w:space="0" w:color="auto"/>
          </w:divBdr>
        </w:div>
        <w:div w:id="555047292">
          <w:marLeft w:val="0"/>
          <w:marRight w:val="0"/>
          <w:marTop w:val="150"/>
          <w:marBottom w:val="150"/>
          <w:divBdr>
            <w:top w:val="none" w:sz="0" w:space="0" w:color="auto"/>
            <w:left w:val="none" w:sz="0" w:space="0" w:color="auto"/>
            <w:bottom w:val="none" w:sz="0" w:space="0" w:color="auto"/>
            <w:right w:val="none" w:sz="0" w:space="0" w:color="auto"/>
          </w:divBdr>
        </w:div>
        <w:div w:id="2086098664">
          <w:marLeft w:val="0"/>
          <w:marRight w:val="0"/>
          <w:marTop w:val="150"/>
          <w:marBottom w:val="150"/>
          <w:divBdr>
            <w:top w:val="none" w:sz="0" w:space="0" w:color="auto"/>
            <w:left w:val="none" w:sz="0" w:space="0" w:color="auto"/>
            <w:bottom w:val="none" w:sz="0" w:space="0" w:color="auto"/>
            <w:right w:val="none" w:sz="0" w:space="0" w:color="auto"/>
          </w:divBdr>
        </w:div>
        <w:div w:id="700278082">
          <w:marLeft w:val="0"/>
          <w:marRight w:val="0"/>
          <w:marTop w:val="150"/>
          <w:marBottom w:val="150"/>
          <w:divBdr>
            <w:top w:val="none" w:sz="0" w:space="0" w:color="auto"/>
            <w:left w:val="none" w:sz="0" w:space="0" w:color="auto"/>
            <w:bottom w:val="none" w:sz="0" w:space="0" w:color="auto"/>
            <w:right w:val="none" w:sz="0" w:space="0" w:color="auto"/>
          </w:divBdr>
        </w:div>
        <w:div w:id="1138644514">
          <w:marLeft w:val="0"/>
          <w:marRight w:val="0"/>
          <w:marTop w:val="150"/>
          <w:marBottom w:val="150"/>
          <w:divBdr>
            <w:top w:val="none" w:sz="0" w:space="0" w:color="auto"/>
            <w:left w:val="none" w:sz="0" w:space="0" w:color="auto"/>
            <w:bottom w:val="none" w:sz="0" w:space="0" w:color="auto"/>
            <w:right w:val="none" w:sz="0" w:space="0" w:color="auto"/>
          </w:divBdr>
        </w:div>
        <w:div w:id="1978754971">
          <w:marLeft w:val="0"/>
          <w:marRight w:val="0"/>
          <w:marTop w:val="150"/>
          <w:marBottom w:val="150"/>
          <w:divBdr>
            <w:top w:val="none" w:sz="0" w:space="0" w:color="auto"/>
            <w:left w:val="none" w:sz="0" w:space="0" w:color="auto"/>
            <w:bottom w:val="none" w:sz="0" w:space="0" w:color="auto"/>
            <w:right w:val="none" w:sz="0" w:space="0" w:color="auto"/>
          </w:divBdr>
        </w:div>
        <w:div w:id="1038898099">
          <w:marLeft w:val="0"/>
          <w:marRight w:val="0"/>
          <w:marTop w:val="150"/>
          <w:marBottom w:val="150"/>
          <w:divBdr>
            <w:top w:val="none" w:sz="0" w:space="0" w:color="auto"/>
            <w:left w:val="none" w:sz="0" w:space="0" w:color="auto"/>
            <w:bottom w:val="none" w:sz="0" w:space="0" w:color="auto"/>
            <w:right w:val="none" w:sz="0" w:space="0" w:color="auto"/>
          </w:divBdr>
        </w:div>
        <w:div w:id="281763080">
          <w:marLeft w:val="0"/>
          <w:marRight w:val="0"/>
          <w:marTop w:val="150"/>
          <w:marBottom w:val="150"/>
          <w:divBdr>
            <w:top w:val="none" w:sz="0" w:space="0" w:color="auto"/>
            <w:left w:val="none" w:sz="0" w:space="0" w:color="auto"/>
            <w:bottom w:val="none" w:sz="0" w:space="0" w:color="auto"/>
            <w:right w:val="none" w:sz="0" w:space="0" w:color="auto"/>
          </w:divBdr>
        </w:div>
        <w:div w:id="384646109">
          <w:marLeft w:val="0"/>
          <w:marRight w:val="0"/>
          <w:marTop w:val="150"/>
          <w:marBottom w:val="150"/>
          <w:divBdr>
            <w:top w:val="none" w:sz="0" w:space="0" w:color="auto"/>
            <w:left w:val="none" w:sz="0" w:space="0" w:color="auto"/>
            <w:bottom w:val="none" w:sz="0" w:space="0" w:color="auto"/>
            <w:right w:val="none" w:sz="0" w:space="0" w:color="auto"/>
          </w:divBdr>
        </w:div>
        <w:div w:id="701783744">
          <w:marLeft w:val="0"/>
          <w:marRight w:val="0"/>
          <w:marTop w:val="150"/>
          <w:marBottom w:val="150"/>
          <w:divBdr>
            <w:top w:val="none" w:sz="0" w:space="0" w:color="auto"/>
            <w:left w:val="none" w:sz="0" w:space="0" w:color="auto"/>
            <w:bottom w:val="none" w:sz="0" w:space="0" w:color="auto"/>
            <w:right w:val="none" w:sz="0" w:space="0" w:color="auto"/>
          </w:divBdr>
        </w:div>
        <w:div w:id="35012350">
          <w:marLeft w:val="0"/>
          <w:marRight w:val="0"/>
          <w:marTop w:val="150"/>
          <w:marBottom w:val="150"/>
          <w:divBdr>
            <w:top w:val="none" w:sz="0" w:space="0" w:color="auto"/>
            <w:left w:val="none" w:sz="0" w:space="0" w:color="auto"/>
            <w:bottom w:val="none" w:sz="0" w:space="0" w:color="auto"/>
            <w:right w:val="none" w:sz="0" w:space="0" w:color="auto"/>
          </w:divBdr>
        </w:div>
        <w:div w:id="854416072">
          <w:marLeft w:val="0"/>
          <w:marRight w:val="0"/>
          <w:marTop w:val="150"/>
          <w:marBottom w:val="150"/>
          <w:divBdr>
            <w:top w:val="none" w:sz="0" w:space="0" w:color="auto"/>
            <w:left w:val="none" w:sz="0" w:space="0" w:color="auto"/>
            <w:bottom w:val="none" w:sz="0" w:space="0" w:color="auto"/>
            <w:right w:val="none" w:sz="0" w:space="0" w:color="auto"/>
          </w:divBdr>
        </w:div>
        <w:div w:id="1492061763">
          <w:marLeft w:val="0"/>
          <w:marRight w:val="0"/>
          <w:marTop w:val="150"/>
          <w:marBottom w:val="150"/>
          <w:divBdr>
            <w:top w:val="none" w:sz="0" w:space="0" w:color="auto"/>
            <w:left w:val="none" w:sz="0" w:space="0" w:color="auto"/>
            <w:bottom w:val="none" w:sz="0" w:space="0" w:color="auto"/>
            <w:right w:val="none" w:sz="0" w:space="0" w:color="auto"/>
          </w:divBdr>
        </w:div>
        <w:div w:id="662975403">
          <w:marLeft w:val="0"/>
          <w:marRight w:val="0"/>
          <w:marTop w:val="150"/>
          <w:marBottom w:val="150"/>
          <w:divBdr>
            <w:top w:val="none" w:sz="0" w:space="0" w:color="auto"/>
            <w:left w:val="none" w:sz="0" w:space="0" w:color="auto"/>
            <w:bottom w:val="none" w:sz="0" w:space="0" w:color="auto"/>
            <w:right w:val="none" w:sz="0" w:space="0" w:color="auto"/>
          </w:divBdr>
        </w:div>
        <w:div w:id="889731929">
          <w:marLeft w:val="0"/>
          <w:marRight w:val="0"/>
          <w:marTop w:val="150"/>
          <w:marBottom w:val="150"/>
          <w:divBdr>
            <w:top w:val="none" w:sz="0" w:space="0" w:color="auto"/>
            <w:left w:val="none" w:sz="0" w:space="0" w:color="auto"/>
            <w:bottom w:val="none" w:sz="0" w:space="0" w:color="auto"/>
            <w:right w:val="none" w:sz="0" w:space="0" w:color="auto"/>
          </w:divBdr>
        </w:div>
        <w:div w:id="1288122627">
          <w:marLeft w:val="0"/>
          <w:marRight w:val="0"/>
          <w:marTop w:val="150"/>
          <w:marBottom w:val="150"/>
          <w:divBdr>
            <w:top w:val="none" w:sz="0" w:space="0" w:color="auto"/>
            <w:left w:val="none" w:sz="0" w:space="0" w:color="auto"/>
            <w:bottom w:val="none" w:sz="0" w:space="0" w:color="auto"/>
            <w:right w:val="none" w:sz="0" w:space="0" w:color="auto"/>
          </w:divBdr>
        </w:div>
        <w:div w:id="1512069367">
          <w:marLeft w:val="0"/>
          <w:marRight w:val="0"/>
          <w:marTop w:val="150"/>
          <w:marBottom w:val="150"/>
          <w:divBdr>
            <w:top w:val="none" w:sz="0" w:space="0" w:color="auto"/>
            <w:left w:val="none" w:sz="0" w:space="0" w:color="auto"/>
            <w:bottom w:val="none" w:sz="0" w:space="0" w:color="auto"/>
            <w:right w:val="none" w:sz="0" w:space="0" w:color="auto"/>
          </w:divBdr>
        </w:div>
        <w:div w:id="771045885">
          <w:marLeft w:val="0"/>
          <w:marRight w:val="0"/>
          <w:marTop w:val="150"/>
          <w:marBottom w:val="150"/>
          <w:divBdr>
            <w:top w:val="none" w:sz="0" w:space="0" w:color="auto"/>
            <w:left w:val="none" w:sz="0" w:space="0" w:color="auto"/>
            <w:bottom w:val="none" w:sz="0" w:space="0" w:color="auto"/>
            <w:right w:val="none" w:sz="0" w:space="0" w:color="auto"/>
          </w:divBdr>
        </w:div>
        <w:div w:id="641469948">
          <w:marLeft w:val="0"/>
          <w:marRight w:val="0"/>
          <w:marTop w:val="150"/>
          <w:marBottom w:val="150"/>
          <w:divBdr>
            <w:top w:val="none" w:sz="0" w:space="0" w:color="auto"/>
            <w:left w:val="none" w:sz="0" w:space="0" w:color="auto"/>
            <w:bottom w:val="none" w:sz="0" w:space="0" w:color="auto"/>
            <w:right w:val="none" w:sz="0" w:space="0" w:color="auto"/>
          </w:divBdr>
        </w:div>
        <w:div w:id="237180855">
          <w:marLeft w:val="0"/>
          <w:marRight w:val="0"/>
          <w:marTop w:val="150"/>
          <w:marBottom w:val="150"/>
          <w:divBdr>
            <w:top w:val="none" w:sz="0" w:space="0" w:color="auto"/>
            <w:left w:val="none" w:sz="0" w:space="0" w:color="auto"/>
            <w:bottom w:val="none" w:sz="0" w:space="0" w:color="auto"/>
            <w:right w:val="none" w:sz="0" w:space="0" w:color="auto"/>
          </w:divBdr>
        </w:div>
        <w:div w:id="1364209815">
          <w:marLeft w:val="0"/>
          <w:marRight w:val="0"/>
          <w:marTop w:val="150"/>
          <w:marBottom w:val="150"/>
          <w:divBdr>
            <w:top w:val="none" w:sz="0" w:space="0" w:color="auto"/>
            <w:left w:val="none" w:sz="0" w:space="0" w:color="auto"/>
            <w:bottom w:val="none" w:sz="0" w:space="0" w:color="auto"/>
            <w:right w:val="none" w:sz="0" w:space="0" w:color="auto"/>
          </w:divBdr>
        </w:div>
        <w:div w:id="716778707">
          <w:marLeft w:val="0"/>
          <w:marRight w:val="0"/>
          <w:marTop w:val="150"/>
          <w:marBottom w:val="150"/>
          <w:divBdr>
            <w:top w:val="none" w:sz="0" w:space="0" w:color="auto"/>
            <w:left w:val="none" w:sz="0" w:space="0" w:color="auto"/>
            <w:bottom w:val="none" w:sz="0" w:space="0" w:color="auto"/>
            <w:right w:val="none" w:sz="0" w:space="0" w:color="auto"/>
          </w:divBdr>
        </w:div>
        <w:div w:id="546526513">
          <w:marLeft w:val="0"/>
          <w:marRight w:val="0"/>
          <w:marTop w:val="150"/>
          <w:marBottom w:val="150"/>
          <w:divBdr>
            <w:top w:val="none" w:sz="0" w:space="0" w:color="auto"/>
            <w:left w:val="none" w:sz="0" w:space="0" w:color="auto"/>
            <w:bottom w:val="none" w:sz="0" w:space="0" w:color="auto"/>
            <w:right w:val="none" w:sz="0" w:space="0" w:color="auto"/>
          </w:divBdr>
        </w:div>
        <w:div w:id="1602029829">
          <w:marLeft w:val="0"/>
          <w:marRight w:val="0"/>
          <w:marTop w:val="150"/>
          <w:marBottom w:val="150"/>
          <w:divBdr>
            <w:top w:val="none" w:sz="0" w:space="0" w:color="auto"/>
            <w:left w:val="none" w:sz="0" w:space="0" w:color="auto"/>
            <w:bottom w:val="none" w:sz="0" w:space="0" w:color="auto"/>
            <w:right w:val="none" w:sz="0" w:space="0" w:color="auto"/>
          </w:divBdr>
        </w:div>
        <w:div w:id="2108115549">
          <w:marLeft w:val="0"/>
          <w:marRight w:val="0"/>
          <w:marTop w:val="150"/>
          <w:marBottom w:val="150"/>
          <w:divBdr>
            <w:top w:val="none" w:sz="0" w:space="0" w:color="auto"/>
            <w:left w:val="none" w:sz="0" w:space="0" w:color="auto"/>
            <w:bottom w:val="none" w:sz="0" w:space="0" w:color="auto"/>
            <w:right w:val="none" w:sz="0" w:space="0" w:color="auto"/>
          </w:divBdr>
        </w:div>
        <w:div w:id="1740594451">
          <w:marLeft w:val="0"/>
          <w:marRight w:val="0"/>
          <w:marTop w:val="150"/>
          <w:marBottom w:val="150"/>
          <w:divBdr>
            <w:top w:val="none" w:sz="0" w:space="0" w:color="auto"/>
            <w:left w:val="none" w:sz="0" w:space="0" w:color="auto"/>
            <w:bottom w:val="none" w:sz="0" w:space="0" w:color="auto"/>
            <w:right w:val="none" w:sz="0" w:space="0" w:color="auto"/>
          </w:divBdr>
        </w:div>
        <w:div w:id="914243172">
          <w:marLeft w:val="0"/>
          <w:marRight w:val="0"/>
          <w:marTop w:val="150"/>
          <w:marBottom w:val="150"/>
          <w:divBdr>
            <w:top w:val="none" w:sz="0" w:space="0" w:color="auto"/>
            <w:left w:val="none" w:sz="0" w:space="0" w:color="auto"/>
            <w:bottom w:val="none" w:sz="0" w:space="0" w:color="auto"/>
            <w:right w:val="none" w:sz="0" w:space="0" w:color="auto"/>
          </w:divBdr>
        </w:div>
        <w:div w:id="691689510">
          <w:marLeft w:val="0"/>
          <w:marRight w:val="0"/>
          <w:marTop w:val="150"/>
          <w:marBottom w:val="150"/>
          <w:divBdr>
            <w:top w:val="none" w:sz="0" w:space="0" w:color="auto"/>
            <w:left w:val="none" w:sz="0" w:space="0" w:color="auto"/>
            <w:bottom w:val="none" w:sz="0" w:space="0" w:color="auto"/>
            <w:right w:val="none" w:sz="0" w:space="0" w:color="auto"/>
          </w:divBdr>
        </w:div>
        <w:div w:id="1260212423">
          <w:marLeft w:val="0"/>
          <w:marRight w:val="0"/>
          <w:marTop w:val="150"/>
          <w:marBottom w:val="150"/>
          <w:divBdr>
            <w:top w:val="none" w:sz="0" w:space="0" w:color="auto"/>
            <w:left w:val="none" w:sz="0" w:space="0" w:color="auto"/>
            <w:bottom w:val="none" w:sz="0" w:space="0" w:color="auto"/>
            <w:right w:val="none" w:sz="0" w:space="0" w:color="auto"/>
          </w:divBdr>
        </w:div>
        <w:div w:id="90590805">
          <w:marLeft w:val="0"/>
          <w:marRight w:val="0"/>
          <w:marTop w:val="150"/>
          <w:marBottom w:val="150"/>
          <w:divBdr>
            <w:top w:val="none" w:sz="0" w:space="0" w:color="auto"/>
            <w:left w:val="none" w:sz="0" w:space="0" w:color="auto"/>
            <w:bottom w:val="none" w:sz="0" w:space="0" w:color="auto"/>
            <w:right w:val="none" w:sz="0" w:space="0" w:color="auto"/>
          </w:divBdr>
        </w:div>
        <w:div w:id="915673553">
          <w:marLeft w:val="0"/>
          <w:marRight w:val="0"/>
          <w:marTop w:val="150"/>
          <w:marBottom w:val="150"/>
          <w:divBdr>
            <w:top w:val="none" w:sz="0" w:space="0" w:color="auto"/>
            <w:left w:val="none" w:sz="0" w:space="0" w:color="auto"/>
            <w:bottom w:val="none" w:sz="0" w:space="0" w:color="auto"/>
            <w:right w:val="none" w:sz="0" w:space="0" w:color="auto"/>
          </w:divBdr>
        </w:div>
        <w:div w:id="322970675">
          <w:marLeft w:val="0"/>
          <w:marRight w:val="0"/>
          <w:marTop w:val="150"/>
          <w:marBottom w:val="150"/>
          <w:divBdr>
            <w:top w:val="none" w:sz="0" w:space="0" w:color="auto"/>
            <w:left w:val="none" w:sz="0" w:space="0" w:color="auto"/>
            <w:bottom w:val="none" w:sz="0" w:space="0" w:color="auto"/>
            <w:right w:val="none" w:sz="0" w:space="0" w:color="auto"/>
          </w:divBdr>
        </w:div>
        <w:div w:id="1103914841">
          <w:marLeft w:val="0"/>
          <w:marRight w:val="0"/>
          <w:marTop w:val="150"/>
          <w:marBottom w:val="150"/>
          <w:divBdr>
            <w:top w:val="none" w:sz="0" w:space="0" w:color="auto"/>
            <w:left w:val="none" w:sz="0" w:space="0" w:color="auto"/>
            <w:bottom w:val="none" w:sz="0" w:space="0" w:color="auto"/>
            <w:right w:val="none" w:sz="0" w:space="0" w:color="auto"/>
          </w:divBdr>
        </w:div>
        <w:div w:id="1569420275">
          <w:marLeft w:val="0"/>
          <w:marRight w:val="0"/>
          <w:marTop w:val="150"/>
          <w:marBottom w:val="150"/>
          <w:divBdr>
            <w:top w:val="none" w:sz="0" w:space="0" w:color="auto"/>
            <w:left w:val="none" w:sz="0" w:space="0" w:color="auto"/>
            <w:bottom w:val="none" w:sz="0" w:space="0" w:color="auto"/>
            <w:right w:val="none" w:sz="0" w:space="0" w:color="auto"/>
          </w:divBdr>
        </w:div>
        <w:div w:id="1325426495">
          <w:marLeft w:val="0"/>
          <w:marRight w:val="0"/>
          <w:marTop w:val="150"/>
          <w:marBottom w:val="150"/>
          <w:divBdr>
            <w:top w:val="none" w:sz="0" w:space="0" w:color="auto"/>
            <w:left w:val="none" w:sz="0" w:space="0" w:color="auto"/>
            <w:bottom w:val="none" w:sz="0" w:space="0" w:color="auto"/>
            <w:right w:val="none" w:sz="0" w:space="0" w:color="auto"/>
          </w:divBdr>
        </w:div>
        <w:div w:id="104616096">
          <w:marLeft w:val="0"/>
          <w:marRight w:val="0"/>
          <w:marTop w:val="150"/>
          <w:marBottom w:val="150"/>
          <w:divBdr>
            <w:top w:val="none" w:sz="0" w:space="0" w:color="auto"/>
            <w:left w:val="none" w:sz="0" w:space="0" w:color="auto"/>
            <w:bottom w:val="none" w:sz="0" w:space="0" w:color="auto"/>
            <w:right w:val="none" w:sz="0" w:space="0" w:color="auto"/>
          </w:divBdr>
        </w:div>
        <w:div w:id="495190212">
          <w:marLeft w:val="0"/>
          <w:marRight w:val="0"/>
          <w:marTop w:val="150"/>
          <w:marBottom w:val="150"/>
          <w:divBdr>
            <w:top w:val="none" w:sz="0" w:space="0" w:color="auto"/>
            <w:left w:val="none" w:sz="0" w:space="0" w:color="auto"/>
            <w:bottom w:val="none" w:sz="0" w:space="0" w:color="auto"/>
            <w:right w:val="none" w:sz="0" w:space="0" w:color="auto"/>
          </w:divBdr>
        </w:div>
        <w:div w:id="1877690479">
          <w:marLeft w:val="0"/>
          <w:marRight w:val="0"/>
          <w:marTop w:val="150"/>
          <w:marBottom w:val="150"/>
          <w:divBdr>
            <w:top w:val="none" w:sz="0" w:space="0" w:color="auto"/>
            <w:left w:val="none" w:sz="0" w:space="0" w:color="auto"/>
            <w:bottom w:val="none" w:sz="0" w:space="0" w:color="auto"/>
            <w:right w:val="none" w:sz="0" w:space="0" w:color="auto"/>
          </w:divBdr>
        </w:div>
        <w:div w:id="1794864658">
          <w:marLeft w:val="0"/>
          <w:marRight w:val="0"/>
          <w:marTop w:val="150"/>
          <w:marBottom w:val="150"/>
          <w:divBdr>
            <w:top w:val="none" w:sz="0" w:space="0" w:color="auto"/>
            <w:left w:val="none" w:sz="0" w:space="0" w:color="auto"/>
            <w:bottom w:val="none" w:sz="0" w:space="0" w:color="auto"/>
            <w:right w:val="none" w:sz="0" w:space="0" w:color="auto"/>
          </w:divBdr>
        </w:div>
        <w:div w:id="1128665372">
          <w:marLeft w:val="0"/>
          <w:marRight w:val="0"/>
          <w:marTop w:val="150"/>
          <w:marBottom w:val="150"/>
          <w:divBdr>
            <w:top w:val="none" w:sz="0" w:space="0" w:color="auto"/>
            <w:left w:val="none" w:sz="0" w:space="0" w:color="auto"/>
            <w:bottom w:val="none" w:sz="0" w:space="0" w:color="auto"/>
            <w:right w:val="none" w:sz="0" w:space="0" w:color="auto"/>
          </w:divBdr>
        </w:div>
        <w:div w:id="1658338458">
          <w:marLeft w:val="0"/>
          <w:marRight w:val="0"/>
          <w:marTop w:val="150"/>
          <w:marBottom w:val="150"/>
          <w:divBdr>
            <w:top w:val="none" w:sz="0" w:space="0" w:color="auto"/>
            <w:left w:val="none" w:sz="0" w:space="0" w:color="auto"/>
            <w:bottom w:val="none" w:sz="0" w:space="0" w:color="auto"/>
            <w:right w:val="none" w:sz="0" w:space="0" w:color="auto"/>
          </w:divBdr>
        </w:div>
        <w:div w:id="2045134266">
          <w:marLeft w:val="0"/>
          <w:marRight w:val="0"/>
          <w:marTop w:val="150"/>
          <w:marBottom w:val="150"/>
          <w:divBdr>
            <w:top w:val="none" w:sz="0" w:space="0" w:color="auto"/>
            <w:left w:val="none" w:sz="0" w:space="0" w:color="auto"/>
            <w:bottom w:val="none" w:sz="0" w:space="0" w:color="auto"/>
            <w:right w:val="none" w:sz="0" w:space="0" w:color="auto"/>
          </w:divBdr>
        </w:div>
        <w:div w:id="399732">
          <w:marLeft w:val="0"/>
          <w:marRight w:val="0"/>
          <w:marTop w:val="150"/>
          <w:marBottom w:val="150"/>
          <w:divBdr>
            <w:top w:val="none" w:sz="0" w:space="0" w:color="auto"/>
            <w:left w:val="none" w:sz="0" w:space="0" w:color="auto"/>
            <w:bottom w:val="none" w:sz="0" w:space="0" w:color="auto"/>
            <w:right w:val="none" w:sz="0" w:space="0" w:color="auto"/>
          </w:divBdr>
        </w:div>
        <w:div w:id="2132898096">
          <w:marLeft w:val="0"/>
          <w:marRight w:val="0"/>
          <w:marTop w:val="150"/>
          <w:marBottom w:val="150"/>
          <w:divBdr>
            <w:top w:val="none" w:sz="0" w:space="0" w:color="auto"/>
            <w:left w:val="none" w:sz="0" w:space="0" w:color="auto"/>
            <w:bottom w:val="none" w:sz="0" w:space="0" w:color="auto"/>
            <w:right w:val="none" w:sz="0" w:space="0" w:color="auto"/>
          </w:divBdr>
        </w:div>
        <w:div w:id="2043288714">
          <w:marLeft w:val="0"/>
          <w:marRight w:val="0"/>
          <w:marTop w:val="150"/>
          <w:marBottom w:val="150"/>
          <w:divBdr>
            <w:top w:val="none" w:sz="0" w:space="0" w:color="auto"/>
            <w:left w:val="none" w:sz="0" w:space="0" w:color="auto"/>
            <w:bottom w:val="none" w:sz="0" w:space="0" w:color="auto"/>
            <w:right w:val="none" w:sz="0" w:space="0" w:color="auto"/>
          </w:divBdr>
        </w:div>
        <w:div w:id="158552876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8381</Words>
  <Characters>47777</Characters>
  <Application>Microsoft Office Word</Application>
  <DocSecurity>0</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20</dc:creator>
  <cp:keywords/>
  <dc:description/>
  <cp:lastModifiedBy>Наташа</cp:lastModifiedBy>
  <cp:revision>8</cp:revision>
  <dcterms:created xsi:type="dcterms:W3CDTF">2016-01-29T12:04:00Z</dcterms:created>
  <dcterms:modified xsi:type="dcterms:W3CDTF">2025-10-01T19:46:00Z</dcterms:modified>
</cp:coreProperties>
</file>